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6">
      <w:pPr>
        <w:pStyle w:val="Heading2"/>
        <w:spacing w:before="43" w:lineRule="auto"/>
        <w:ind w:left="1439" w:right="1739" w:firstLine="0"/>
        <w:jc w:val="center"/>
        <w:rPr/>
      </w:pPr>
      <w:r w:rsidDel="00000000" w:rsidR="00000000" w:rsidRPr="00000000">
        <w:rPr>
          <w:rtl w:val="0"/>
        </w:rPr>
        <w:t xml:space="preserve">FFURFLEN MANYLION POLISI</w:t>
      </w:r>
    </w:p>
    <w:p w:rsidR="00000000" w:rsidDel="00000000" w:rsidP="00000000" w:rsidRDefault="00000000" w:rsidRPr="00000000" w14:paraId="00000007">
      <w:pPr>
        <w:ind w:left="1440" w:right="1739" w:firstLine="0"/>
        <w:jc w:val="center"/>
        <w:rPr>
          <w:b w:val="1"/>
          <w:i w:val="1"/>
          <w:sz w:val="28"/>
          <w:szCs w:val="28"/>
        </w:rPr>
      </w:pPr>
      <w:r w:rsidDel="00000000" w:rsidR="00000000" w:rsidRPr="00000000">
        <w:rPr>
          <w:b w:val="1"/>
          <w:i w:val="1"/>
          <w:sz w:val="28"/>
          <w:szCs w:val="28"/>
          <w:rtl w:val="0"/>
        </w:rPr>
        <w:t xml:space="preserve">POLICY IDENTIFICATION FORM /FRONTSHEET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1"/>
          <w:smallCaps w:val="0"/>
          <w:strike w:val="0"/>
          <w:color w:val="000000"/>
          <w:sz w:val="25"/>
          <w:szCs w:val="25"/>
          <w:u w:val="none"/>
          <w:shd w:fill="auto" w:val="clear"/>
          <w:vertAlign w:val="baseline"/>
        </w:rPr>
      </w:pPr>
      <w:r w:rsidDel="00000000" w:rsidR="00000000" w:rsidRPr="00000000">
        <w:rPr>
          <w:rtl w:val="0"/>
        </w:rPr>
      </w:r>
    </w:p>
    <w:tbl>
      <w:tblPr>
        <w:tblStyle w:val="Table1"/>
        <w:tblW w:w="10066.0" w:type="dxa"/>
        <w:jc w:val="left"/>
        <w:tblInd w:w="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3"/>
        <w:gridCol w:w="5033"/>
        <w:tblGridChange w:id="0">
          <w:tblGrid>
            <w:gridCol w:w="5033"/>
            <w:gridCol w:w="5033"/>
          </w:tblGrid>
        </w:tblGridChange>
      </w:tblGrid>
      <w:tr>
        <w:trPr>
          <w:cantSplit w:val="0"/>
          <w:trHeight w:val="822" w:hRule="atLeast"/>
          <w:tblHeader w:val="0"/>
        </w:trPr>
        <w:tc>
          <w:tcPr>
            <w:shd w:fill="deeaf6"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85" w:lineRule="auto"/>
              <w:ind w:left="111" w:right="3478"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TEITL Y POLISI: </w:t>
            </w: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POLICY TITLE:</w:t>
            </w:r>
            <w:r w:rsidDel="00000000" w:rsidR="00000000" w:rsidRPr="00000000">
              <w:rPr>
                <w:rtl w:val="0"/>
              </w:rPr>
            </w:r>
          </w:p>
        </w:tc>
        <w:tc>
          <w:tcPr>
            <w:shd w:fill="deeaf6"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51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Polisi o ran Moeseg Ymchwil Academaidd ym maes Addysg Uwch</w:t>
            </w:r>
          </w:p>
        </w:tc>
      </w:tr>
      <w:tr>
        <w:trPr>
          <w:cantSplit w:val="0"/>
          <w:trHeight w:val="766" w:hRule="atLeast"/>
          <w:tblHeader w:val="0"/>
        </w:trPr>
        <w:tc>
          <w:tcPr>
            <w:shd w:fill="deeaf6"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1" w:right="79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UWCH-GYFARWYDDWR A CHYFRIFOLDEB: </w:t>
            </w: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RESPONSIBLE EXECUTIVE DIRECTOR:</w:t>
            </w:r>
            <w:r w:rsidDel="00000000" w:rsidR="00000000" w:rsidRPr="00000000">
              <w:rPr>
                <w:rtl w:val="0"/>
              </w:rPr>
            </w:r>
          </w:p>
        </w:tc>
        <w:tc>
          <w:tcPr>
            <w:shd w:fill="deeaf6"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James Nelson</w:t>
            </w:r>
          </w:p>
        </w:tc>
      </w:tr>
      <w:tr>
        <w:trPr>
          <w:cantSplit w:val="0"/>
          <w:trHeight w:val="3468" w:hRule="atLeast"/>
          <w:tblHeader w:val="0"/>
        </w:trPr>
        <w:tc>
          <w:tcPr>
            <w:shd w:fill="deeaf6"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1" w:right="393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PWRPAS: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393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PURPOSE:</w:t>
            </w:r>
            <w:r w:rsidDel="00000000" w:rsidR="00000000" w:rsidRPr="00000000">
              <w:rPr>
                <w:rtl w:val="0"/>
              </w:rPr>
            </w:r>
          </w:p>
        </w:tc>
        <w:tc>
          <w:tcPr>
            <w:shd w:fill="deeaf6" w:val="cle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25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Nod cyffredinol y polisi yw sicrhau bod pob ymchwil a wneir yng Ngrŵp Llandrillo Menai (GLlM) yn cydymffurfio â'r egwyddorion cyffredinol sy'n gysylltiedig ag ymdrechu i wneud daioni ac ag osgoi gwneud drygioni.</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23" w:firstLine="4.000000000000003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Anela'r polisi at hyrwyddo rhagoriaeth o ran arferion moesegol, hybu ymchwil o safon uchel ac atal camymddwyn. Dylai pob gwaith ymchwil a wneir gan staff a myfyrwyr barchu pawb sy'n gysylltiedig â'r gwaith hwnnw, gan lynu at yr egwyddorion moesegol a amlinellir isod.</w:t>
            </w:r>
          </w:p>
        </w:tc>
      </w:tr>
      <w:tr>
        <w:trPr>
          <w:cantSplit w:val="0"/>
          <w:trHeight w:val="766" w:hRule="atLeast"/>
          <w:tblHeader w:val="0"/>
        </w:trPr>
        <w:tc>
          <w:tcPr>
            <w:shd w:fill="deeaf6"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1" w:right="1824"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EFFAITH AR DDWYIEITHRWYDD </w:t>
            </w: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IMPACT ON BILINGUALISM</w:t>
            </w:r>
            <w:r w:rsidDel="00000000" w:rsidR="00000000" w:rsidRPr="00000000">
              <w:rPr>
                <w:rtl w:val="0"/>
              </w:rPr>
            </w:r>
          </w:p>
        </w:tc>
        <w:tc>
          <w:tcPr>
            <w:shd w:fill="deeaf6"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10" w:right="1152"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Gweler yr Asesiad Effaith ar ddiwedd y ddogfen.</w:t>
            </w:r>
          </w:p>
        </w:tc>
      </w:tr>
      <w:tr>
        <w:trPr>
          <w:cantSplit w:val="0"/>
          <w:trHeight w:val="766" w:hRule="atLeast"/>
          <w:tblHeader w:val="0"/>
        </w:trPr>
        <w:tc>
          <w:tcPr>
            <w:shd w:fill="deeaf6"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52" w:lineRule="auto"/>
              <w:ind w:left="111" w:right="2076"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EFFAITH AR GYDRADDOLDEB </w:t>
            </w: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IMPACT ON EQUALITY</w:t>
            </w:r>
            <w:r w:rsidDel="00000000" w:rsidR="00000000" w:rsidRPr="00000000">
              <w:rPr>
                <w:rtl w:val="0"/>
              </w:rPr>
            </w:r>
          </w:p>
        </w:tc>
        <w:tc>
          <w:tcPr>
            <w:shd w:fill="deeaf6"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10" w:right="1152"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Gweler yr Asesiad Effaith ar ddiwedd y ddogfen.</w:t>
            </w:r>
          </w:p>
        </w:tc>
      </w:tr>
      <w:tr>
        <w:trPr>
          <w:cantSplit w:val="0"/>
          <w:trHeight w:val="765" w:hRule="atLeast"/>
          <w:tblHeader w:val="0"/>
        </w:trPr>
        <w:tc>
          <w:tcPr>
            <w:shd w:fill="deeaf6"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1" w:right="1957"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EFFAITH AR GYNALIADWYEDD </w:t>
            </w: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IMPACT ON SUSTAINABILITY</w:t>
            </w:r>
            <w:r w:rsidDel="00000000" w:rsidR="00000000" w:rsidRPr="00000000">
              <w:rPr>
                <w:rtl w:val="0"/>
              </w:rPr>
            </w:r>
          </w:p>
        </w:tc>
        <w:tc>
          <w:tcPr>
            <w:shd w:fill="deeaf6"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10" w:right="1152"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Gweler yr Asesiad Effaith ar ddiwedd y ddogfen.</w:t>
            </w:r>
          </w:p>
        </w:tc>
      </w:tr>
      <w:tr>
        <w:trPr>
          <w:cantSplit w:val="0"/>
          <w:trHeight w:val="822" w:hRule="atLeast"/>
          <w:tblHeader w:val="0"/>
        </w:trPr>
        <w:tc>
          <w:tcPr>
            <w:shd w:fill="deeaf6"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88" w:lineRule="auto"/>
              <w:ind w:left="111" w:right="2839"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ARGYMHELLIAD: </w:t>
            </w: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RECOMMENDATION:</w:t>
            </w:r>
            <w:r w:rsidDel="00000000" w:rsidR="00000000" w:rsidRPr="00000000">
              <w:rPr>
                <w:rtl w:val="0"/>
              </w:rPr>
            </w:r>
          </w:p>
        </w:tc>
        <w:tc>
          <w:tcPr>
            <w:shd w:fill="deeaf6"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Ei gymeradwyo</w:t>
            </w:r>
          </w:p>
        </w:tc>
      </w:tr>
      <w:tr>
        <w:trPr>
          <w:cantSplit w:val="0"/>
          <w:trHeight w:val="765" w:hRule="atLeast"/>
          <w:tblHeader w:val="0"/>
        </w:trPr>
        <w:tc>
          <w:tcPr>
            <w:shd w:fill="deeaf6"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1" w:right="3076"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CYFATHREBU </w:t>
            </w: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COMMUNICATION</w:t>
            </w:r>
            <w:r w:rsidDel="00000000" w:rsidR="00000000" w:rsidRPr="00000000">
              <w:rPr>
                <w:rtl w:val="0"/>
              </w:rPr>
            </w:r>
          </w:p>
        </w:tc>
        <w:tc>
          <w:tcPr>
            <w:shd w:fill="deeaf6"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Tîm Strategol, Porth y Grŵp</w:t>
            </w:r>
          </w:p>
        </w:tc>
      </w:tr>
      <w:tr>
        <w:trPr>
          <w:cantSplit w:val="0"/>
          <w:trHeight w:val="1409" w:hRule="atLeast"/>
          <w:tblHeader w:val="0"/>
        </w:trPr>
        <w:tc>
          <w:tcPr>
            <w:shd w:fill="deeaf6"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11"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PWLLGOR / GRŴP MONITRO: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936"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COMMITTEE / GROUP RESPONSIBLE FOR MONITORING:</w:t>
            </w:r>
            <w:r w:rsidDel="00000000" w:rsidR="00000000" w:rsidRPr="00000000">
              <w:rPr>
                <w:rtl w:val="0"/>
              </w:rPr>
            </w:r>
          </w:p>
        </w:tc>
        <w:tc>
          <w:tcPr>
            <w:shd w:fill="deeaf6"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88" w:lineRule="auto"/>
              <w:ind w:left="110" w:right="4379"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Y Tîm Polisi CSSC</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3" w:lineRule="auto"/>
              <w:ind w:left="11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Y Bwrdd</w:t>
            </w:r>
          </w:p>
        </w:tc>
      </w:tr>
      <w:tr>
        <w:trPr>
          <w:cantSplit w:val="0"/>
          <w:trHeight w:val="1119" w:hRule="atLeast"/>
          <w:tblHeader w:val="0"/>
        </w:trPr>
        <w:tc>
          <w:tcPr>
            <w:shd w:fill="deeaf6"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88" w:lineRule="auto"/>
              <w:ind w:left="111" w:right="1048"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CYMERADWYWYD GAN (A’R DYDDIAD): </w:t>
            </w: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APPROVED BY (AND DATE):</w:t>
            </w:r>
            <w:r w:rsidDel="00000000" w:rsidR="00000000" w:rsidRPr="00000000">
              <w:rPr>
                <w:rtl w:val="0"/>
              </w:rPr>
            </w:r>
          </w:p>
        </w:tc>
        <w:tc>
          <w:tcPr>
            <w:shd w:fill="deeaf6"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88" w:lineRule="auto"/>
              <w:ind w:left="110" w:right="2198"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Tîm Strategol – 11/10/2021 CSSC – 03/11/2021</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Y Bwrdd - 11/11/2021</w:t>
            </w:r>
          </w:p>
        </w:tc>
      </w:tr>
      <w:tr>
        <w:trPr>
          <w:cantSplit w:val="0"/>
          <w:trHeight w:val="766" w:hRule="atLeast"/>
          <w:tblHeader w:val="0"/>
        </w:trPr>
        <w:tc>
          <w:tcPr>
            <w:shd w:fill="deeaf6"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1" w:right="2837"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DYDDIAD ADOLYGU </w:t>
            </w:r>
            <w:r w:rsidDel="00000000" w:rsidR="00000000" w:rsidRPr="00000000">
              <w:rPr>
                <w:rFonts w:ascii="Calibri" w:cs="Calibri" w:eastAsia="Calibri" w:hAnsi="Calibri"/>
                <w:b w:val="0"/>
                <w:i w:val="1"/>
                <w:smallCaps w:val="0"/>
                <w:strike w:val="0"/>
                <w:color w:val="5b9bd3"/>
                <w:sz w:val="24"/>
                <w:szCs w:val="24"/>
                <w:u w:val="none"/>
                <w:shd w:fill="auto" w:val="clear"/>
                <w:vertAlign w:val="baseline"/>
                <w:rtl w:val="0"/>
              </w:rPr>
              <w:t xml:space="preserve">REVIEW DATE CYCLE:</w:t>
            </w:r>
            <w:r w:rsidDel="00000000" w:rsidR="00000000" w:rsidRPr="00000000">
              <w:rPr>
                <w:rtl w:val="0"/>
              </w:rPr>
            </w:r>
          </w:p>
        </w:tc>
        <w:tc>
          <w:tcPr>
            <w:shd w:fill="deeaf6"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Ddwywaith y flwyddyn</w:t>
            </w:r>
          </w:p>
        </w:tc>
      </w:tr>
    </w:tbl>
    <w:p w:rsidR="00000000" w:rsidDel="00000000" w:rsidP="00000000" w:rsidRDefault="00000000" w:rsidRPr="00000000" w14:paraId="0000002B">
      <w:pPr>
        <w:rPr>
          <w:sz w:val="24"/>
          <w:szCs w:val="24"/>
        </w:rPr>
        <w:sectPr>
          <w:headerReference r:id="rId7" w:type="default"/>
          <w:footerReference r:id="rId8" w:type="default"/>
          <w:pgSz w:h="16840" w:w="11910" w:orient="portrait"/>
          <w:pgMar w:bottom="280" w:top="1100" w:left="500" w:right="200" w:header="477" w:footer="720"/>
          <w:pgNumType w:start="1"/>
        </w:sect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2F">
      <w:pPr>
        <w:spacing w:before="3" w:line="276" w:lineRule="auto"/>
        <w:ind w:left="1040" w:right="1322" w:firstLine="1026"/>
        <w:rPr>
          <w:b w:val="1"/>
          <w:sz w:val="48"/>
          <w:szCs w:val="48"/>
        </w:rPr>
      </w:pPr>
      <w:r w:rsidDel="00000000" w:rsidR="00000000" w:rsidRPr="00000000">
        <w:rPr>
          <w:b w:val="1"/>
          <w:sz w:val="48"/>
          <w:szCs w:val="48"/>
          <w:rtl w:val="0"/>
        </w:rPr>
        <w:t xml:space="preserve">GRŴP LLANDRILLO MENAI (GLlM) MOESEG YMCHWIL ACADEMAIDD YM MAES</w:t>
      </w:r>
    </w:p>
    <w:p w:rsidR="00000000" w:rsidDel="00000000" w:rsidP="00000000" w:rsidRDefault="00000000" w:rsidRPr="00000000" w14:paraId="00000030">
      <w:pPr>
        <w:spacing w:line="552" w:lineRule="auto"/>
        <w:ind w:left="4641" w:right="4191" w:hanging="733.9999999999998"/>
        <w:rPr>
          <w:b w:val="1"/>
          <w:sz w:val="48"/>
          <w:szCs w:val="48"/>
        </w:rPr>
      </w:pPr>
      <w:r w:rsidDel="00000000" w:rsidR="00000000" w:rsidRPr="00000000">
        <w:rPr>
          <w:b w:val="1"/>
          <w:sz w:val="48"/>
          <w:szCs w:val="48"/>
          <w:rtl w:val="0"/>
        </w:rPr>
        <w:t xml:space="preserve">ADDYSG UWCH Y POLISI</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40">
      <w:pPr>
        <w:ind w:left="940" w:firstLine="0"/>
        <w:rPr>
          <w:rFonts w:ascii="Arial" w:cs="Arial" w:eastAsia="Arial" w:hAnsi="Arial"/>
          <w:sz w:val="21"/>
          <w:szCs w:val="21"/>
        </w:rPr>
      </w:pPr>
      <w:r w:rsidDel="00000000" w:rsidR="00000000" w:rsidRPr="00000000">
        <w:rPr>
          <w:rFonts w:ascii="Arial" w:cs="Arial" w:eastAsia="Arial" w:hAnsi="Arial"/>
          <w:color w:val="1f2023"/>
          <w:sz w:val="21"/>
          <w:szCs w:val="21"/>
          <w:rtl w:val="0"/>
        </w:rPr>
        <w:t xml:space="preserve">Cymeradwywyd y Polisi gan: CSSC</w:t>
      </w:r>
      <w:r w:rsidDel="00000000" w:rsidR="00000000" w:rsidRPr="00000000">
        <w:rPr>
          <w:rtl w:val="0"/>
        </w:rPr>
      </w:r>
    </w:p>
    <w:p w:rsidR="00000000" w:rsidDel="00000000" w:rsidP="00000000" w:rsidRDefault="00000000" w:rsidRPr="00000000" w14:paraId="00000041">
      <w:pPr>
        <w:spacing w:before="1" w:lineRule="auto"/>
        <w:ind w:left="939" w:right="5962" w:firstLine="0"/>
        <w:rPr>
          <w:rFonts w:ascii="Arial" w:cs="Arial" w:eastAsia="Arial" w:hAnsi="Arial"/>
          <w:sz w:val="21"/>
          <w:szCs w:val="21"/>
        </w:rPr>
        <w:sectPr>
          <w:type w:val="nextPage"/>
          <w:pgSz w:h="16840" w:w="11910" w:orient="portrait"/>
          <w:pgMar w:bottom="280" w:top="1100" w:left="500" w:right="200" w:header="477" w:footer="0"/>
        </w:sectPr>
      </w:pPr>
      <w:r w:rsidDel="00000000" w:rsidR="00000000" w:rsidRPr="00000000">
        <w:rPr>
          <w:rFonts w:ascii="Arial" w:cs="Arial" w:eastAsia="Arial" w:hAnsi="Arial"/>
          <w:color w:val="1f2023"/>
          <w:sz w:val="21"/>
          <w:szCs w:val="21"/>
          <w:rtl w:val="0"/>
        </w:rPr>
        <w:t xml:space="preserve">Dyddiad cymeradwyo'r Polisi: Tachwedd 2021 Dyddiad Adolygu nesaf: Tachwedd 2023</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1"/>
        <w:ind w:firstLine="1440"/>
        <w:rPr/>
      </w:pPr>
      <w:r w:rsidDel="00000000" w:rsidR="00000000" w:rsidRPr="00000000">
        <w:rPr>
          <w:rtl w:val="0"/>
        </w:rPr>
        <w:t xml:space="preserve">Cynnwys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p>
    <w:tbl>
      <w:tblPr>
        <w:tblStyle w:val="Table2"/>
        <w:tblW w:w="10322.0" w:type="dxa"/>
        <w:jc w:val="left"/>
        <w:tblInd w:w="382.0" w:type="dxa"/>
        <w:tblLayout w:type="fixed"/>
        <w:tblLook w:val="0000"/>
      </w:tblPr>
      <w:tblGrid>
        <w:gridCol w:w="7315"/>
        <w:gridCol w:w="3007"/>
        <w:tblGridChange w:id="0">
          <w:tblGrid>
            <w:gridCol w:w="7315"/>
            <w:gridCol w:w="3007"/>
          </w:tblGrid>
        </w:tblGridChange>
      </w:tblGrid>
      <w:tr>
        <w:trPr>
          <w:cantSplit w:val="0"/>
          <w:trHeight w:val="308"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2051" w:right="17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Tudalen</w:t>
            </w:r>
          </w:p>
        </w:tc>
      </w:tr>
      <w:tr>
        <w:trPr>
          <w:cantSplit w:val="0"/>
          <w:trHeight w:val="408"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Cyflwyniad</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87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4</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Cyfrifoldebau Cyffredinol</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87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6</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Ffurflen Gydsynio</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87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8</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Ystyriaethau Pellach</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87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10</w:t>
            </w:r>
            <w:r w:rsidDel="00000000" w:rsidR="00000000" w:rsidRPr="00000000">
              <w:rPr>
                <w:rtl w:val="0"/>
              </w:rPr>
            </w:r>
          </w:p>
        </w:tc>
      </w:tr>
      <w:tr>
        <w:trPr>
          <w:cantSplit w:val="0"/>
          <w:trHeight w:val="396" w:hRule="atLeast"/>
          <w:tblHeader w:val="0"/>
        </w:trPr>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Camymddwyn mewn perthynas ag Ymchwilio</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51" w:right="177"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1</w:t>
            </w: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6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Gweithdrefnau, Templedi ac Arweiniad</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051" w:right="177"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2</w:t>
            </w:r>
            <w:r w:rsidDel="00000000" w:rsidR="00000000" w:rsidRPr="00000000">
              <w:rPr>
                <w:rtl w:val="0"/>
              </w:rPr>
            </w:r>
          </w:p>
        </w:tc>
      </w:tr>
    </w:tbl>
    <w:p w:rsidR="00000000" w:rsidDel="00000000" w:rsidP="00000000" w:rsidRDefault="00000000" w:rsidRPr="00000000" w14:paraId="00000053">
      <w:pPr>
        <w:jc w:val="center"/>
        <w:rPr/>
        <w:sectPr>
          <w:headerReference r:id="rId9" w:type="default"/>
          <w:footerReference r:id="rId10" w:type="default"/>
          <w:type w:val="nextPage"/>
          <w:pgSz w:h="16840" w:w="11910" w:orient="portrait"/>
          <w:pgMar w:bottom="960" w:top="1080" w:left="500" w:right="200" w:header="452" w:footer="764"/>
        </w:sect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2"/>
        <w:numPr>
          <w:ilvl w:val="0"/>
          <w:numId w:val="11"/>
        </w:numPr>
        <w:tabs>
          <w:tab w:val="left" w:pos="1367"/>
        </w:tabs>
        <w:ind w:left="1366" w:hanging="360.99999999999994"/>
        <w:rPr/>
      </w:pPr>
      <w:r w:rsidDel="00000000" w:rsidR="00000000" w:rsidRPr="00000000">
        <w:rPr>
          <w:rtl w:val="0"/>
        </w:rPr>
        <w:t xml:space="preserve">Cyflwyniad</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 w:right="14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Nod cyffredinol y polisi yw sicrhau bod pob ymchwil a wneir yng Ngrŵp Llandrillo Menai (GLlM) yn cydymffurfio â'r egwyddorion cyffredinol sy'n gysylltiedig ag ymdrechu i wneud daioni ac ag osgoi gwneud drygioni.</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 w:right="132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Anela'r polisi at hyrwyddo rhagoriaeth o ran arferion moesegol, hybu ymchwil o safon uchel ac atal camymddwyn. Dylai pob gwaith ymchwil a wneir gan staff a myfyrwyr barchu pawb sy'n gysylltiedig â'r gwaith hwnnw, gan lynu at yr egwyddorion moesegol a amlinellir isod.</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 w:right="14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bwrpas y polisi hwn, cyfeiria'r term "ymchwil" at y diffiniad a ddefnyddir yn Fframwaith Rhagoriaeth Ymchwil 2021 ac mae'n cynnwys unrhyw weithgaredd sy'n golygu casglu data gan neu am bobl neu anifeiliaid, gan gynnwys ymchwiliadau bychain a gynhelir yn rhan o asesiadau ffurfiannol neu grynodol mewn modiwl.</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Yn y Polisi, ceir:</w:t>
      </w:r>
    </w:p>
    <w:p w:rsidR="00000000" w:rsidDel="00000000" w:rsidP="00000000" w:rsidRDefault="00000000" w:rsidRPr="00000000" w14:paraId="0000005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648"/>
          <w:tab w:val="left" w:pos="1650"/>
        </w:tabs>
        <w:spacing w:after="0" w:before="0" w:line="240" w:lineRule="auto"/>
        <w:ind w:left="1649"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Egwyddorion y dylid eu dilyn wrth wneud pob gwaith ymchwil</w:t>
      </w:r>
    </w:p>
    <w:p w:rsidR="00000000" w:rsidDel="00000000" w:rsidP="00000000" w:rsidRDefault="00000000" w:rsidRPr="00000000" w14:paraId="0000005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648"/>
          <w:tab w:val="left" w:pos="1650"/>
        </w:tabs>
        <w:spacing w:after="0" w:before="1" w:line="268" w:lineRule="auto"/>
        <w:ind w:left="1649"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Safonau mewn perthynas ag ymchwilio</w:t>
      </w:r>
    </w:p>
    <w:p w:rsidR="00000000" w:rsidDel="00000000" w:rsidP="00000000" w:rsidRDefault="00000000" w:rsidRPr="00000000" w14:paraId="0000005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648"/>
          <w:tab w:val="left" w:pos="1650"/>
        </w:tabs>
        <w:spacing w:after="0" w:before="0" w:line="268" w:lineRule="auto"/>
        <w:ind w:left="1649"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Gweithdrefnau ar gyfer adolygu ymchwil arfaethedig</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pStyle w:val="Heading4"/>
        <w:numPr>
          <w:ilvl w:val="1"/>
          <w:numId w:val="11"/>
        </w:numPr>
        <w:tabs>
          <w:tab w:val="left" w:pos="1300"/>
        </w:tabs>
        <w:ind w:left="1299" w:hanging="360"/>
        <w:rPr/>
      </w:pPr>
      <w:r w:rsidDel="00000000" w:rsidR="00000000" w:rsidRPr="00000000">
        <w:rPr>
          <w:rtl w:val="0"/>
        </w:rPr>
        <w:t xml:space="preserve">Cwmpas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 w:right="137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Mae'r polisi'n berthnasol i holl staff GLlM, holl fyfyrwyr israddedig GLlM a'r myfyrwyr ôl-radd sy'n dilyn rhaglenni AU a ddilyswyd drwy GLlM neu sefydliadau Addysg Uwch/Cyrff Dyfarnu eraill. Mae'r polisi hefyd yn berthnasol i unrhyw barti allanol sydd am gynnal ymchwil yn GLlM.</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4"/>
        <w:numPr>
          <w:ilvl w:val="1"/>
          <w:numId w:val="11"/>
        </w:numPr>
        <w:tabs>
          <w:tab w:val="left" w:pos="1300"/>
        </w:tabs>
        <w:ind w:left="1299" w:hanging="360"/>
        <w:rPr/>
      </w:pPr>
      <w:r w:rsidDel="00000000" w:rsidR="00000000" w:rsidRPr="00000000">
        <w:rPr>
          <w:rtl w:val="0"/>
        </w:rPr>
        <w:t xml:space="preserve">Egwyddorion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39" w:right="133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GLlM yn cadw at God Ymarfer Swyddfa Uniondeb Ymchwil y Deyrnas Unedig (UKRIO)(2009). Dylai pawb y dynodwyd eu bod yn dod o fewn terfynau'r polisi hwn ddilyn yr egwyddorion hyn wrth gynnal eu hymchwil. Mae'r Egwyddorion, fel y'u diffiniwyd gan UK RIO(2009), wedi'u cynnwys yn Atodiad 3 a gellir eu crynhoi fel a ganlyn: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 w:right="134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RHAGORIAETH: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Dylid anelu at y safon uchaf wrth gynllunio'r ymchwil, wrth gynnal yr ymchwil ac wrth ledaenu'r canlyniadau.</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 w:right="12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GONESTRWYDD: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dylai ymchwilwyr fod yn onest ym mhob agwedd ar eu hymchwil, gan ofalu bod y canlyniadau'n gywir ac y lledaenir y canfyddiadau. Ni ddylai ymchwilydd gamymddwyn na chelu camymddygiad pobl eraill.</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 w:right="164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UNIONDEB: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dylai ymchwilwyr fod yn gyfarwydd â'r meini prawf cyfreithiol a moesegol sy'n berthnasol i'w maes astudio penodol, a dylent gadw at yr egwyddorion hynny wrth gynnal eu hymchwil.</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CYDWEITHIO: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dylai GLlM roi cyfle i ledaenu arferion da a hyrwyddo rhannu ymchwil ac</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ysgolheictod, a dylid annog ymchwilwyr i gyfrannu i'r drafodaeth hon.</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 w:right="132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ATEBOLRWYDD: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dylai pob ymchwil gael ei oruchwylio gan staff sydd â chymwysterau priodol, a rhaid i'r ymchwilydd gadw at unrhyw ganllawiau a bennwyd gan eu corff proffesiynol eu hunain yn eu maes ymchwilio, gan gynnwys aelodau proffesiynau rheoledig sy'n gorfod cadw at eu rheolau proffesiynol eu hunain.</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spacing w:before="1" w:lineRule="auto"/>
        <w:ind w:left="1224" w:firstLine="0"/>
        <w:jc w:val="both"/>
        <w:rPr/>
      </w:pPr>
      <w:r w:rsidDel="00000000" w:rsidR="00000000" w:rsidRPr="00000000">
        <w:rPr>
          <w:b w:val="1"/>
          <w:rtl w:val="0"/>
        </w:rPr>
        <w:t xml:space="preserve">HYFFORDDIANT A SGILIAU: </w:t>
      </w:r>
      <w:r w:rsidDel="00000000" w:rsidR="00000000" w:rsidRPr="00000000">
        <w:rPr>
          <w:rtl w:val="0"/>
        </w:rPr>
        <w:t xml:space="preserve">Dylai GLlM ddarparu cefnogaeth ar lefel briodol i staff, gan gynnwys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 w:right="0"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1080" w:left="500" w:right="200"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cyfle i nodi anghenion hyfforddi penodol a darparu datblygiad staff i fynd i'r afael ag anghenion</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12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fath. Mae gan ymchwilwyr hefyd ddyletswydd i sicrhau eu bod yn gymwys ac yn gymwysedig i</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gynnal yr ymchwil arfaethedig.</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 w:right="149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DIOGELWCH: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diogelwch pawb sy'n ymwneud ag ymchwil (gan gynnwys yr ymchwilydd) yn hollbwysig, a rhaid i ymchwilwyr ddangos y bydd eu hymchwil yn deillio ar fanteision a fydd yn gorbwyso unrhyw risgiau y gellir eu cyfiawnhau.</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pStyle w:val="Heading4"/>
        <w:numPr>
          <w:ilvl w:val="1"/>
          <w:numId w:val="11"/>
        </w:numPr>
        <w:tabs>
          <w:tab w:val="left" w:pos="1300"/>
        </w:tabs>
        <w:ind w:left="1299" w:hanging="360"/>
        <w:rPr/>
      </w:pPr>
      <w:r w:rsidDel="00000000" w:rsidR="00000000" w:rsidRPr="00000000">
        <w:rPr>
          <w:rtl w:val="0"/>
        </w:rPr>
        <w:t xml:space="preserve">Safonau</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145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GLlM yn disgwyl i fyfyrwyr, staff ac ymchwilwyr eraill sydd dan ei awdurdod fod yn gyfarwydd â'r Safonau a geir yng Nghod Ymarfer UKRIO a chydymffurfio â'r safonau hynny. Mae'r canllawiau hyn yn crynhoi'r prif bwyntiau a geir yng Nghod UKRIO.</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pStyle w:val="Heading4"/>
        <w:numPr>
          <w:ilvl w:val="1"/>
          <w:numId w:val="11"/>
        </w:numPr>
        <w:tabs>
          <w:tab w:val="left" w:pos="1300"/>
        </w:tabs>
        <w:ind w:left="1299" w:hanging="360.99999999999994"/>
        <w:rPr/>
      </w:pPr>
      <w:r w:rsidDel="00000000" w:rsidR="00000000" w:rsidRPr="00000000">
        <w:rPr>
          <w:rtl w:val="0"/>
        </w:rPr>
        <w:t xml:space="preserve">Canllaw Cyffredinol ar Arferion Da ym maes Ymchwilio:</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UK RIO'n nodi y dylai ymchwilwyr:</w:t>
      </w:r>
    </w:p>
    <w:p w:rsidR="00000000" w:rsidDel="00000000" w:rsidP="00000000" w:rsidRDefault="00000000" w:rsidRPr="00000000" w14:paraId="0000007F">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pos="1660"/>
        </w:tabs>
        <w:spacing w:after="0" w:before="1" w:line="240" w:lineRule="auto"/>
        <w:ind w:left="1659"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wybod bod ganddynt gyfrifoldeb i gynnal safonau moesegol uchel wrth ymchwilio;</w:t>
      </w:r>
    </w:p>
    <w:p w:rsidR="00000000" w:rsidDel="00000000" w:rsidP="00000000" w:rsidRDefault="00000000" w:rsidRPr="00000000" w14:paraId="00000080">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pos="1660"/>
        </w:tabs>
        <w:spacing w:after="0" w:before="0" w:line="240" w:lineRule="auto"/>
        <w:ind w:left="1659"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bod yn ymwybodol o bolisïau a threfnau eu sefydliad (h.y. GLlM) mewn perthynas ag</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65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arferion da wrth ymchwilio;</w:t>
      </w:r>
    </w:p>
    <w:p w:rsidR="00000000" w:rsidDel="00000000" w:rsidP="00000000" w:rsidRDefault="00000000" w:rsidRPr="00000000" w14:paraId="00000082">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pos="1659"/>
          <w:tab w:val="left" w:pos="1661"/>
        </w:tabs>
        <w:spacing w:after="0" w:before="0" w:line="240" w:lineRule="auto"/>
        <w:ind w:left="1660" w:right="1726"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sicrhau bod eu hymchwil yn cydymffurfio â'r polisïau a'r gweithdrefnau hyn, a gofyn am arweiniad gan eu sefydliad pan fydd angen;</w:t>
      </w:r>
    </w:p>
    <w:p w:rsidR="00000000" w:rsidDel="00000000" w:rsidP="00000000" w:rsidRDefault="00000000" w:rsidRPr="00000000" w14:paraId="00000083">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pos="1661"/>
        </w:tabs>
        <w:spacing w:after="0" w:before="0" w:line="240" w:lineRule="auto"/>
        <w:ind w:left="1660" w:right="2286"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gweithio gyda'u sefydliad i sicrhau bod ganddynt yr hyfforddiant, yr adnoddau a'r gefnogaeth sy'n angenrheidiol i gynnal eu hymchwil; ac</w:t>
      </w:r>
    </w:p>
    <w:p w:rsidR="00000000" w:rsidDel="00000000" w:rsidP="00000000" w:rsidRDefault="00000000" w:rsidRPr="00000000" w14:paraId="00000084">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pos="1661"/>
        </w:tabs>
        <w:spacing w:after="0" w:before="1" w:line="240" w:lineRule="auto"/>
        <w:ind w:left="1660" w:right="1331"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awgrymu i'w sefydliad sut y gellid datblygu neu adolygu'r canllawiau ar arferion da ym maes ymchwil.</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9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(UK RIO, 2009, tud.10)</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pStyle w:val="Heading4"/>
        <w:numPr>
          <w:ilvl w:val="1"/>
          <w:numId w:val="11"/>
        </w:numPr>
        <w:tabs>
          <w:tab w:val="left" w:pos="1272"/>
        </w:tabs>
        <w:spacing w:line="268" w:lineRule="auto"/>
        <w:ind w:left="1271" w:hanging="333"/>
        <w:rPr/>
      </w:pPr>
      <w:r w:rsidDel="00000000" w:rsidR="00000000" w:rsidRPr="00000000">
        <w:rPr>
          <w:rtl w:val="0"/>
        </w:rPr>
        <w:t xml:space="preserve">Cysylltiadau â pholisïau a gweithdrefnau eraill GLlM</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9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Cyfeiria'r polisi hwn at y polisïau a'r gweithdrefnau canlynol sydd gan GLlM:</w:t>
      </w:r>
    </w:p>
    <w:p w:rsidR="00000000" w:rsidDel="00000000" w:rsidP="00000000" w:rsidRDefault="00000000" w:rsidRPr="00000000" w14:paraId="0000008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661"/>
        </w:tabs>
        <w:spacing w:after="0" w:before="0" w:line="240" w:lineRule="auto"/>
        <w:ind w:left="1660"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Polisi GLlM o ran Diogelu Data</w:t>
      </w:r>
    </w:p>
    <w:p w:rsidR="00000000" w:rsidDel="00000000" w:rsidP="00000000" w:rsidRDefault="00000000" w:rsidRPr="00000000" w14:paraId="0000008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661"/>
        </w:tabs>
        <w:spacing w:after="0" w:before="1" w:line="240" w:lineRule="auto"/>
        <w:ind w:left="1660"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Polisi GLlM o ran Iechyd a Diogelwch</w:t>
      </w:r>
    </w:p>
    <w:p w:rsidR="00000000" w:rsidDel="00000000" w:rsidP="00000000" w:rsidRDefault="00000000" w:rsidRPr="00000000" w14:paraId="0000008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661"/>
        </w:tabs>
        <w:spacing w:after="0" w:before="0" w:line="240" w:lineRule="auto"/>
        <w:ind w:left="1660"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Polisi GLlM ar Hawliau o ran Eiddo Deallusol ym maes Addysg Uwch</w:t>
      </w:r>
    </w:p>
    <w:p w:rsidR="00000000" w:rsidDel="00000000" w:rsidP="00000000" w:rsidRDefault="00000000" w:rsidRPr="00000000" w14:paraId="0000008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661"/>
        </w:tabs>
        <w:spacing w:after="0" w:before="0" w:line="268" w:lineRule="auto"/>
        <w:ind w:left="1660"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Polisi GLlM o ran Hawlfraint</w:t>
      </w:r>
    </w:p>
    <w:p w:rsidR="00000000" w:rsidDel="00000000" w:rsidP="00000000" w:rsidRDefault="00000000" w:rsidRPr="00000000" w14:paraId="0000008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661"/>
        </w:tabs>
        <w:spacing w:after="0" w:before="0" w:line="268" w:lineRule="auto"/>
        <w:ind w:left="1660"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Polisi GLlM o ran Arferion Annheg</w:t>
      </w:r>
    </w:p>
    <w:p w:rsidR="00000000" w:rsidDel="00000000" w:rsidP="00000000" w:rsidRDefault="00000000" w:rsidRPr="00000000" w14:paraId="0000008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661"/>
        </w:tabs>
        <w:spacing w:after="0" w:before="0" w:line="240" w:lineRule="auto"/>
        <w:ind w:left="1660"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Polisi GLlM o ran Disgyblu Staff</w:t>
      </w:r>
    </w:p>
    <w:p w:rsidR="00000000" w:rsidDel="00000000" w:rsidP="00000000" w:rsidRDefault="00000000" w:rsidRPr="00000000" w14:paraId="0000008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661"/>
        </w:tabs>
        <w:spacing w:after="0" w:before="1" w:line="240" w:lineRule="auto"/>
        <w:ind w:left="1660"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Polisi GLlM o ran Disgyblu Dysgwyr</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 w:right="672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Mae'r polisïau ar gael i fyfyrwyr yma: </w:t>
      </w:r>
      <w:hyperlink r:id="rId11">
        <w:r w:rsidDel="00000000" w:rsidR="00000000" w:rsidRPr="00000000">
          <w:rPr>
            <w:rFonts w:ascii="Calibri" w:cs="Calibri" w:eastAsia="Calibri" w:hAnsi="Calibri"/>
            <w:b w:val="0"/>
            <w:i w:val="0"/>
            <w:smallCaps w:val="0"/>
            <w:strike w:val="0"/>
            <w:color w:val="1154cc"/>
            <w:sz w:val="22"/>
            <w:szCs w:val="22"/>
            <w:u w:val="single"/>
            <w:shd w:fill="auto" w:val="clear"/>
            <w:vertAlign w:val="baseline"/>
            <w:rtl w:val="0"/>
          </w:rPr>
          <w:t xml:space="preserve">https://www.gllm.ac.uk/cy/our-policies</w:t>
        </w:r>
      </w:hyperlink>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1154cc"/>
            <w:sz w:val="22"/>
            <w:szCs w:val="22"/>
            <w:u w:val="single"/>
            <w:shd w:fill="auto" w:val="clear"/>
            <w:vertAlign w:val="baseline"/>
            <w:rtl w:val="0"/>
          </w:rPr>
          <w:t xml:space="preserve">https://www.gllm.ac.uk/cy/our-policies/higher-education-policies-and-procedures</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40" w:right="5459"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1080" w:left="500" w:right="200"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polisïau eraill ar gael i staff a goruchwylwyr yma: </w:t>
      </w:r>
      <w:hyperlink r:id="rId13">
        <w:r w:rsidDel="00000000" w:rsidR="00000000" w:rsidRPr="00000000">
          <w:rPr>
            <w:rFonts w:ascii="Calibri" w:cs="Calibri" w:eastAsia="Calibri" w:hAnsi="Calibri"/>
            <w:b w:val="0"/>
            <w:i w:val="0"/>
            <w:smallCaps w:val="0"/>
            <w:strike w:val="0"/>
            <w:color w:val="1154cc"/>
            <w:sz w:val="22"/>
            <w:szCs w:val="22"/>
            <w:u w:val="single"/>
            <w:shd w:fill="auto" w:val="clear"/>
            <w:vertAlign w:val="baseline"/>
            <w:rtl w:val="0"/>
          </w:rPr>
          <w:t xml:space="preserve">https://gp.gllm.ac.uk/policies.aspx</w:t>
        </w:r>
      </w:hyperlink>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pStyle w:val="Heading2"/>
        <w:numPr>
          <w:ilvl w:val="0"/>
          <w:numId w:val="11"/>
        </w:numPr>
        <w:tabs>
          <w:tab w:val="left" w:pos="1367"/>
        </w:tabs>
        <w:ind w:left="1366" w:hanging="360.99999999999994"/>
        <w:rPr/>
      </w:pPr>
      <w:r w:rsidDel="00000000" w:rsidR="00000000" w:rsidRPr="00000000">
        <w:rPr>
          <w:rtl w:val="0"/>
        </w:rPr>
        <w:t xml:space="preserve">Cyfrifoldebau Cyffredinol</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pStyle w:val="Heading4"/>
        <w:numPr>
          <w:ilvl w:val="1"/>
          <w:numId w:val="11"/>
        </w:numPr>
        <w:tabs>
          <w:tab w:val="left" w:pos="1300"/>
        </w:tabs>
        <w:ind w:left="1299" w:hanging="360"/>
        <w:rPr/>
      </w:pPr>
      <w:r w:rsidDel="00000000" w:rsidR="00000000" w:rsidRPr="00000000">
        <w:rPr>
          <w:rtl w:val="0"/>
        </w:rPr>
        <w:t xml:space="preserve">Goruchwylio</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40" w:right="1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Dylai staff GLlM sy'n gyfrifol am oruchwylio ymchwil (gan staff a/neu fyfyrwyr) sicrhau eu bod yn hollol gyfarwydd â Pholisi GLlM o ran Moeseg Ymchwil ym maes Addysg Uwch ac yn gwybod beth yw eu cyfrifoldebau. Mae’r rhain yn cynnwys:</w:t>
      </w:r>
    </w:p>
    <w:p w:rsidR="00000000" w:rsidDel="00000000" w:rsidP="00000000" w:rsidRDefault="00000000" w:rsidRPr="00000000" w14:paraId="0000009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648"/>
          <w:tab w:val="left" w:pos="1650"/>
        </w:tabs>
        <w:spacing w:after="0" w:before="0" w:line="240" w:lineRule="auto"/>
        <w:ind w:left="1649" w:right="1496"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Sicrhau bod ganddynt y sgiliau, yr hyfforddiant, yr amser a'r adnoddau sy'n angenrheidiol i oruchwylio;</w:t>
      </w:r>
    </w:p>
    <w:p w:rsidR="00000000" w:rsidDel="00000000" w:rsidP="00000000" w:rsidRDefault="00000000" w:rsidRPr="00000000" w14:paraId="0000009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648"/>
          <w:tab w:val="left" w:pos="1650"/>
        </w:tabs>
        <w:spacing w:after="0" w:before="0" w:line="268" w:lineRule="auto"/>
        <w:ind w:left="1649"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Gofyn am gymorth a datblygiad proffesiynol pan fydd angen;</w:t>
      </w:r>
    </w:p>
    <w:p w:rsidR="00000000" w:rsidDel="00000000" w:rsidP="00000000" w:rsidRDefault="00000000" w:rsidRPr="00000000" w14:paraId="0000009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648"/>
          <w:tab w:val="left" w:pos="1649"/>
        </w:tabs>
        <w:spacing w:after="0" w:before="0" w:line="268" w:lineRule="auto"/>
        <w:ind w:left="1648"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Rhoi gwybod i'r sawl y maent yn ei oruchwylio bod gofyn cadw at y Polisi o ran Moeseg</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Ymchwil Academaidd ym maes Addysg Uwch;</w:t>
      </w:r>
    </w:p>
    <w:p w:rsidR="00000000" w:rsidDel="00000000" w:rsidP="00000000" w:rsidRDefault="00000000" w:rsidRPr="00000000" w14:paraId="0000009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648"/>
          <w:tab w:val="left" w:pos="1649"/>
        </w:tabs>
        <w:spacing w:after="0" w:before="0" w:line="240" w:lineRule="auto"/>
        <w:ind w:left="1648" w:right="1659"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Sicrhau bod y sawl a oruchwylir yn cael gwybod lle mae'r holl ddogfennau perthnasol i'w cael;</w:t>
      </w:r>
    </w:p>
    <w:p w:rsidR="00000000" w:rsidDel="00000000" w:rsidP="00000000" w:rsidRDefault="00000000" w:rsidRPr="00000000" w14:paraId="0000009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648"/>
          <w:tab w:val="left" w:pos="1649"/>
        </w:tabs>
        <w:spacing w:after="0" w:before="1" w:line="240" w:lineRule="auto"/>
        <w:ind w:left="1648"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Bod yn 'borthgeidwad' ceisiadau myfyrwyr i'r Pwyllgor Moeseg Academaidd (PMA).</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1">
      <w:pPr>
        <w:pStyle w:val="Heading4"/>
        <w:numPr>
          <w:ilvl w:val="1"/>
          <w:numId w:val="11"/>
        </w:numPr>
        <w:tabs>
          <w:tab w:val="left" w:pos="1300"/>
        </w:tabs>
        <w:ind w:left="1299" w:hanging="360.99999999999994"/>
        <w:rPr/>
      </w:pPr>
      <w:r w:rsidDel="00000000" w:rsidR="00000000" w:rsidRPr="00000000">
        <w:rPr>
          <w:rtl w:val="0"/>
        </w:rPr>
        <w:t xml:space="preserve">Hyfforddiant a datblygiad staff/myfyrwyr</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140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Dylai ymchwilwyr sicrhau bod ganddynt y sgiliau, yr hyfforddiant, yr amser a'r adnoddau sy'n angenrheidiol i gynnal eu hymchwil. Dylai myfyrwyr drafod eu hanghenion datblygu gyda'u goruchwylydd. Dylai staff darfod eu hanghenion datblygu gyda'u rheolwr llinell, gan wneud cais am hyfforddiant a/neu ddatblygiad staff fel y bo'n briodol.</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pStyle w:val="Heading4"/>
        <w:numPr>
          <w:ilvl w:val="1"/>
          <w:numId w:val="11"/>
        </w:numPr>
        <w:tabs>
          <w:tab w:val="left" w:pos="1300"/>
        </w:tabs>
        <w:ind w:left="1299" w:hanging="360.99999999999994"/>
        <w:rPr/>
      </w:pPr>
      <w:r w:rsidDel="00000000" w:rsidR="00000000" w:rsidRPr="00000000">
        <w:rPr>
          <w:rtl w:val="0"/>
        </w:rPr>
        <w:t xml:space="preserve">Cydweithio</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8" w:lineRule="auto"/>
        <w:ind w:left="93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gofyn bod yn arbennig o ofalus wrth gydweithio e.e. pan fydd dau neu ragor o ymchwilwyr neu</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93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sefydliadau'n cydweithio.</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Ymhlith y prif feysydd y dylid eu hystyried, mae:</w:t>
      </w:r>
    </w:p>
    <w:p w:rsidR="00000000" w:rsidDel="00000000" w:rsidP="00000000" w:rsidRDefault="00000000" w:rsidRPr="00000000" w14:paraId="000000A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647"/>
          <w:tab w:val="left" w:pos="1648"/>
        </w:tabs>
        <w:spacing w:after="0" w:before="0" w:line="240" w:lineRule="auto"/>
        <w:ind w:left="1648"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Polisïau, gweithdrefnau ac arferion sefydliadau unigol mewn perthynas â moeseg ymchwil;</w:t>
      </w:r>
    </w:p>
    <w:p w:rsidR="00000000" w:rsidDel="00000000" w:rsidP="00000000" w:rsidRDefault="00000000" w:rsidRPr="00000000" w14:paraId="000000A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647"/>
          <w:tab w:val="left" w:pos="1648"/>
        </w:tabs>
        <w:spacing w:after="0" w:before="1" w:line="268" w:lineRule="auto"/>
        <w:ind w:left="1648"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Cydsyniad priodol gan sefydliadau;</w:t>
      </w:r>
    </w:p>
    <w:p w:rsidR="00000000" w:rsidDel="00000000" w:rsidP="00000000" w:rsidRDefault="00000000" w:rsidRPr="00000000" w14:paraId="000000A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647"/>
          <w:tab w:val="left" w:pos="1648"/>
        </w:tabs>
        <w:spacing w:after="0" w:before="0" w:line="240" w:lineRule="auto"/>
        <w:ind w:left="1647" w:right="1594"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Defnyddio cyfranogwyr o wledydd eraill neu wneud gwaith mewn gwledydd eraill (rhaid i ymchwilwyr fod yn gwbl gyfarwydd â materion cyfreithiol a moesegol ychwanegol);</w:t>
      </w:r>
    </w:p>
    <w:p w:rsidR="00000000" w:rsidDel="00000000" w:rsidP="00000000" w:rsidRDefault="00000000" w:rsidRPr="00000000" w14:paraId="000000A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647"/>
          <w:tab w:val="left" w:pos="1648"/>
        </w:tabs>
        <w:spacing w:after="0" w:before="0" w:line="240" w:lineRule="auto"/>
        <w:ind w:left="1647"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Safonau a threfnau a ddiffiniwyd yn glir mewn perthynas ag ymchwilio ar y cyd, fel y'u nodir</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yng nghanllawiau UKRIO;</w:t>
      </w:r>
    </w:p>
    <w:p w:rsidR="00000000" w:rsidDel="00000000" w:rsidP="00000000" w:rsidRDefault="00000000" w:rsidRPr="00000000" w14:paraId="000000A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647"/>
          <w:tab w:val="left" w:pos="1648"/>
        </w:tabs>
        <w:spacing w:after="0" w:before="0" w:line="240" w:lineRule="auto"/>
        <w:ind w:left="1647" w:right="1328"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Egluro rolau, cyfrifoldebau, materion yn ymwneud ag awduraeth a pherchnogaeth hawliau'r rhai a fydd yn cymryd rhan mewn perthynas ag eiddo deallusol, cyn i'r ymchwil ddechrau;</w:t>
      </w:r>
    </w:p>
    <w:p w:rsidR="00000000" w:rsidDel="00000000" w:rsidP="00000000" w:rsidRDefault="00000000" w:rsidRPr="00000000" w14:paraId="000000A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647"/>
          <w:tab w:val="left" w:pos="1648"/>
        </w:tabs>
        <w:spacing w:after="0" w:before="0" w:line="268" w:lineRule="auto"/>
        <w:ind w:left="1647"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Egluro lefelau cyfrinachedd mewn perthynas â chanfyddiadau ymchwil.</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pStyle w:val="Heading4"/>
        <w:numPr>
          <w:ilvl w:val="1"/>
          <w:numId w:val="11"/>
        </w:numPr>
        <w:tabs>
          <w:tab w:val="left" w:pos="1299"/>
        </w:tabs>
        <w:spacing w:before="1" w:lineRule="auto"/>
        <w:ind w:left="1298" w:hanging="360.99999999999994"/>
        <w:rPr/>
      </w:pPr>
      <w:r w:rsidDel="00000000" w:rsidR="00000000" w:rsidRPr="00000000">
        <w:rPr>
          <w:rtl w:val="0"/>
        </w:rPr>
        <w:t xml:space="preserve">Gwrthdaro Buddiannau</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8" w:right="144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Rhaid datgan unrhyw fuddiannau sy'n gwrthdaro a mynd i'r afael a hwy cyn dechrau ymchwilio. Ni ddylid cynnal yr ymchwil os bydd gwrthdaro buddiannau'n effeithio ar ddibynadwyedd, dilysrwydd ac uniondeb yr ymchwil, oni bai bod dulliau diogelu ar gael ac wedi'u cofnodi'n glir mewn asesiad risg er mwyn sicrhau na cheir effaith andwyol ar y modd y cynhelir ac yr adroddir ar yr ymchwil.</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pStyle w:val="Heading4"/>
        <w:numPr>
          <w:ilvl w:val="1"/>
          <w:numId w:val="11"/>
        </w:numPr>
        <w:tabs>
          <w:tab w:val="left" w:pos="1299"/>
        </w:tabs>
        <w:spacing w:line="268" w:lineRule="auto"/>
        <w:ind w:left="1298" w:hanging="360.99999999999994"/>
        <w:rPr/>
      </w:pPr>
      <w:r w:rsidDel="00000000" w:rsidR="00000000" w:rsidRPr="00000000">
        <w:rPr>
          <w:rtl w:val="0"/>
        </w:rPr>
        <w:t xml:space="preserve">Ymchwil sy'n cynnwys pobl (gan gynnwys data ynghylch pobl)</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8" w:right="157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Yr ystyriaeth bwysicaf mewn unrhyw ymchwil sy'n cynnwys pobl yw na ddylai cymryd rhan yn yr ymchwil achosi niwed ac y dylai, lle bo hynny'n bosibl, fod o fudd i'r cyfranogwyr. Dylid gwarchod urddas, hawliau, diogelwch a lles cyfranogwyr bob amser.</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8" w:right="1253"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1080" w:left="500" w:right="200"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Rhaid i bob ymchwil a wneir gydymffurfio â'r gofynion cyfreithiol a moesegol a amlinellir yn Egwyddorion UKRIO. Rhaid i ymchwilwyr sy'n aelodau o broffesiwn rheoledig gydymffurfio â safonau a bennwyd gan eu proffesiwn.</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940" w:right="147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Yn ogystal, dylai pob ymchwil a wneir gydymffurfio â'r canllawiau a'r codau ymarfer moesegol sy'n gysylltiedig â'r pwnc penodol sydd dan sylw. Dyletswydd yr ymchwilwyr yw sicrhau eu bod yn gyfarwydd â'r canllawiau hyn ac yn cadw atynt.</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 w:right="15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bydd ymchwilwyr yn teimlo y gallai pobl sy'n cymryd rhan yn yr ymchwil fod mewn perygl y tu hwnt i'r hyn sy'n ddisgwyliedig mewn bywyd pob dydd, rhaid cynnwys hynny mewn asesiad risg. Dylai hyn hefyd gynnwys storio data personol mewn modd amhriodol (fel yr amlinellir ym Mholisi GLlM mewn perthynas â Diogelu Data).</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D">
      <w:pPr>
        <w:pStyle w:val="Heading4"/>
        <w:ind w:left="940" w:right="2798" w:firstLine="0"/>
        <w:rPr/>
      </w:pPr>
      <w:r w:rsidDel="00000000" w:rsidR="00000000" w:rsidRPr="00000000">
        <w:rPr>
          <w:rtl w:val="0"/>
        </w:rPr>
        <w:t xml:space="preserve">Mae'n hollbwysig cydymffurfio â'r Rheoliad Cyffredinol ar Ddiogelu Data – gweler https:</w:t>
      </w:r>
      <w:hyperlink r:id="rId14">
        <w:r w:rsidDel="00000000" w:rsidR="00000000" w:rsidRPr="00000000">
          <w:rPr>
            <w:rtl w:val="0"/>
          </w:rPr>
          <w:t xml:space="preserve">//www.gllm.ac.uk/gdpr/</w:t>
        </w:r>
      </w:hyperlink>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Swyddfa Uniondeb Ymchwil (RIO) y Deyrnas Unedig wedi llunio rhestr wirio mewn perthynas ag</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ymchwilio, sy'n cynnwys y prif arferion da ac sy'n berthnasol i bob maes pwnc (gweler Atodiad 1).</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pStyle w:val="Heading4"/>
        <w:ind w:left="940" w:firstLine="0"/>
        <w:rPr/>
      </w:pPr>
      <w:r w:rsidDel="00000000" w:rsidR="00000000" w:rsidRPr="00000000">
        <w:rPr>
          <w:rtl w:val="0"/>
        </w:rPr>
        <w:t xml:space="preserve">Ni ddylid cynnal unrhyw ymchwil hyd nes y bydd y PMA wedi adolygu a chymeradwyo'r cais.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ind w:left="939" w:right="1620" w:firstLine="0"/>
        <w:rPr/>
        <w:sectPr>
          <w:type w:val="nextPage"/>
          <w:pgSz w:h="16840" w:w="11910" w:orient="portrait"/>
          <w:pgMar w:bottom="1040" w:top="1080" w:left="500" w:right="200" w:header="452" w:footer="764"/>
        </w:sectPr>
      </w:pPr>
      <w:r w:rsidDel="00000000" w:rsidR="00000000" w:rsidRPr="00000000">
        <w:rPr>
          <w:rtl w:val="0"/>
        </w:rPr>
        <w:t xml:space="preserve">Yn ystod yr ymchwil, mae'n hanfodol cadw at y cais a gymeradwywyd gan y PMA. Os bydd angen newid unrhyw agwedd ar yr ymchwil </w:t>
      </w:r>
      <w:r w:rsidDel="00000000" w:rsidR="00000000" w:rsidRPr="00000000">
        <w:rPr>
          <w:b w:val="1"/>
          <w:rtl w:val="0"/>
        </w:rPr>
        <w:t xml:space="preserve">a gymeradwywyd yn wreiddiol gan y PMA, e.e. nodau, lleoliad, trefn, math o sampl ac ati</w:t>
      </w:r>
      <w:r w:rsidDel="00000000" w:rsidR="00000000" w:rsidRPr="00000000">
        <w:rPr>
          <w:rtl w:val="0"/>
        </w:rPr>
        <w:t xml:space="preserve">, rhaid cyflwyno ffurflen gais Moeseg Ymchwil arall i PMA yr Adran, gan nodi'r newidiadau arfaethedig. Rhaid i'r PMA gymeradwyo hyn cyn y gellir gwneud unrhyw newidiadau i'r ymchwil a gymeradwywyd.</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pStyle w:val="Heading2"/>
        <w:numPr>
          <w:ilvl w:val="0"/>
          <w:numId w:val="11"/>
        </w:numPr>
        <w:tabs>
          <w:tab w:val="left" w:pos="1367"/>
        </w:tabs>
        <w:ind w:left="1366" w:hanging="360.99999999999994"/>
        <w:rPr/>
      </w:pPr>
      <w:r w:rsidDel="00000000" w:rsidR="00000000" w:rsidRPr="00000000">
        <w:rPr>
          <w:rtl w:val="0"/>
        </w:rPr>
        <w:t xml:space="preserve">Caniatâd</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pStyle w:val="Heading4"/>
        <w:numPr>
          <w:ilvl w:val="1"/>
          <w:numId w:val="11"/>
        </w:numPr>
        <w:tabs>
          <w:tab w:val="left" w:pos="1300"/>
        </w:tabs>
        <w:ind w:left="1299" w:hanging="360"/>
        <w:rPr/>
      </w:pPr>
      <w:r w:rsidDel="00000000" w:rsidR="00000000" w:rsidRPr="00000000">
        <w:rPr>
          <w:rtl w:val="0"/>
        </w:rPr>
        <w:t xml:space="preserve">Caniatâd cyfranogwyr</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39" w:right="139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Rhaid i gyfranogwyr gydsynio, ar sail gwybodaeth, i gymryd rhan mewn ymchwil. Yn ymarferol, golyga hyn bod gofyn rhoi gwybodaeth, a ysgrifennwyd mewn iaith ac arddull briodol, i'r cyfranogwyr. Dylai'r wybodaeth gynnwys y rhesymau dros gynnal yr ymchwil. Rhaid rhoi gwybod i'r cyfranogwyr:</w:t>
      </w:r>
    </w:p>
    <w:p w:rsidR="00000000" w:rsidDel="00000000" w:rsidP="00000000" w:rsidRDefault="00000000" w:rsidRPr="00000000" w14:paraId="000000C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648"/>
          <w:tab w:val="left" w:pos="1649"/>
        </w:tabs>
        <w:spacing w:after="0" w:before="0" w:line="240" w:lineRule="auto"/>
        <w:ind w:left="1648"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Beth fydd goblygiadau cymryd rhan;</w:t>
      </w:r>
    </w:p>
    <w:p w:rsidR="00000000" w:rsidDel="00000000" w:rsidP="00000000" w:rsidRDefault="00000000" w:rsidRPr="00000000" w14:paraId="000000C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648"/>
          <w:tab w:val="left" w:pos="1649"/>
        </w:tabs>
        <w:spacing w:after="0" w:before="0" w:line="268" w:lineRule="auto"/>
        <w:ind w:left="1648"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Crynodeb realistig o unrhyw fanteision a allai ddeillio o gymryd rhan;</w:t>
      </w:r>
    </w:p>
    <w:p w:rsidR="00000000" w:rsidDel="00000000" w:rsidP="00000000" w:rsidRDefault="00000000" w:rsidRPr="00000000" w14:paraId="000000C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648"/>
          <w:tab w:val="left" w:pos="1649"/>
        </w:tabs>
        <w:spacing w:after="0" w:before="0" w:line="240" w:lineRule="auto"/>
        <w:ind w:left="1648" w:right="1688"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Datganiad priodol yn dweud bod gan y cyfranogwr hawl i beidio â chymryd rhan unrhyw bryd, heb roi rheswm a heb gosb;</w:t>
      </w:r>
    </w:p>
    <w:p w:rsidR="00000000" w:rsidDel="00000000" w:rsidP="00000000" w:rsidRDefault="00000000" w:rsidRPr="00000000" w14:paraId="000000C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648"/>
          <w:tab w:val="left" w:pos="1649"/>
        </w:tabs>
        <w:spacing w:after="0" w:before="0" w:line="240" w:lineRule="auto"/>
        <w:ind w:left="1648"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Sicrwydd y bydd eu cyfraniadau'n ddienw;</w:t>
      </w:r>
    </w:p>
    <w:p w:rsidR="00000000" w:rsidDel="00000000" w:rsidP="00000000" w:rsidRDefault="00000000" w:rsidRPr="00000000" w14:paraId="000000C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648"/>
          <w:tab w:val="left" w:pos="1649"/>
        </w:tabs>
        <w:spacing w:after="0" w:before="0" w:line="240" w:lineRule="auto"/>
        <w:ind w:left="1648"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Sut y defnyddir data, a gwybodaeth am sut y cedwir y data'n ddiogel.</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1322" w:hanging="0.999999999999943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Rhaid i ymchwilwyr hefyd ystyried y gall ofn canlyniadau gwrthod neu awydd i blesio effeithio ar barodrwydd cyfranogwyr i wirfoddoli, os oes cysylltiad eisoes yn bodloni rhyngddynt e.e. aelod o'r teulu, myfyriwr, tiwtor, gweithiwr ac ati. Cyfrifoldeb yr ymchwilwyr yw sicrhau cyfranogwyr nad oes gorfodaeth arnynt i gydsynio.</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pStyle w:val="Heading4"/>
        <w:numPr>
          <w:ilvl w:val="1"/>
          <w:numId w:val="11"/>
        </w:numPr>
        <w:tabs>
          <w:tab w:val="left" w:pos="1300"/>
        </w:tabs>
        <w:spacing w:before="1" w:lineRule="auto"/>
        <w:ind w:left="1299" w:hanging="360.99999999999994"/>
        <w:rPr/>
      </w:pPr>
      <w:r w:rsidDel="00000000" w:rsidR="00000000" w:rsidRPr="00000000">
        <w:rPr>
          <w:rtl w:val="0"/>
        </w:rPr>
        <w:t xml:space="preserve">Caniatâd Porthgeidwad</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127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Yn ogystal â'r cydsyniad ar sail gwybodaeth sy'n angenrheidiol gan gyfranogwyr, mae'n bosibl y bydd gofyn cael caniatâd hefyd gan borthgeidwad e.e. coleg, ysgol, clwb ieuenctid, busnes, sefydliad ac ati, i gael mynediad at gyfranogwyr. Rhaid gofyn am ganiatâd y porthgeidwad i wneud hynny, gan ddarparu'r wybodaeth a nodwyd uchod.</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pStyle w:val="Heading4"/>
        <w:numPr>
          <w:ilvl w:val="1"/>
          <w:numId w:val="11"/>
        </w:numPr>
        <w:tabs>
          <w:tab w:val="left" w:pos="1300"/>
        </w:tabs>
        <w:ind w:left="1299" w:hanging="360.99999999999994"/>
        <w:rPr/>
      </w:pPr>
      <w:r w:rsidDel="00000000" w:rsidR="00000000" w:rsidRPr="00000000">
        <w:rPr>
          <w:rtl w:val="0"/>
        </w:rPr>
        <w:t xml:space="preserve">Ymchwil sy'n cynnwys plant, pobl ifanc (dan 18 oed) ac oedolion agored i niwed</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177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Yn yr achosion hyn, mae'n bosibl y bydd gofyn cael gwiriad manwl gan y Gwasanaeth Datgelu a Gwahardd. Rhaid i staff darfod hyn gyda'u rheolwr llinell, a rhaid i fyfyrwyr ofyn am gyngor eu goruchwylydd cyn cynnal ymchwil gyda'r grwpiau hyn.</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176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gofyn cael cydsyniad ar sail gwybodaeth (fel y nodwyd uchod) gan riant neu warcheidwad cyfreithiol, yn ogystal â'r plentyn/person ifanc/oedolyn agored i niwed (os yw hynny'n briodol).</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127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Rhaid i'r ymchwilydd gyfiawnhau defnyddio plant, pobl ifanc neu oedolion agored i niwed yn eu hymchwil ac egluro pam na ellid cael ateb i gwestiwn yr ymchwil heb i'r grwpiau hyn gymryd rhan. Mae gofyn cymryd gofal mawr wrth ddefnyddio oedolion agored i niwed, ac ni ddylid cynnal yr ymchwil oni bai bod y PMA yn sicr ei bod yn hanfodol eu bod yn cymryd rhan er mwyn ateb y cwestiwn ymchwil ac y bydd yr holl ganllawiau cyfreithiol a moesegol yn cael eu dilyn yn ystod yr ymchwil. Yn yr achosion hyn, mae'n bosibl y gellir cael cyngor gan borthgeidwaid perthnasol neu gan awdurdodau statudol.</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pStyle w:val="Heading4"/>
        <w:numPr>
          <w:ilvl w:val="1"/>
          <w:numId w:val="11"/>
        </w:numPr>
        <w:tabs>
          <w:tab w:val="left" w:pos="1300"/>
        </w:tabs>
        <w:spacing w:before="1" w:lineRule="auto"/>
        <w:ind w:left="1299" w:hanging="360.99999999999994"/>
        <w:rPr/>
      </w:pPr>
      <w:r w:rsidDel="00000000" w:rsidR="00000000" w:rsidRPr="00000000">
        <w:rPr>
          <w:rtl w:val="0"/>
        </w:rPr>
        <w:t xml:space="preserve">Cyfrinachedd a Bod yn Ddienw</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134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gofyn sicrhau cyfranogwyr na chânt eu henwi ac y cedwir eu data'n gyfrinachol. Ni ddylai ymchwilwyr ddatgelu enw cyfranogwyr na sefydliadau, yn uniongyrchol neu'n drwy gyfeirio at fanylion am y cyfranogwr neu'r sefydliad a fyddai'n fodd eu hadnabod. Yn yr un modd, dylid nodi'n glir ar y Daflen Gwybodaeth i Gyfranogwyr y cedwir data a geir gan gyfranogwyr yn gyfrinachol ac y glynir at hynny oni bai bod gofynion eithriadol yn mynnu bod y wybodaeth yn cael ei datgelu e.e. pryderon ynghylch diogelu neu rwystro. Mewn achosion o'r fath, dylai ymchwilwyr ddweud wrth eu goruchwylydd neu eu rheolwr am eu pryderon yn gyntaf.</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1080" w:left="500" w:right="200"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Rhaid defnyddio dulliau priodol i gasglu a chadw data'n ddiogel, er mwyn sicrhau cyfrinachedd a</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sicrhau na chaiff enwau eu datgelu, fel yr addawyd i'r cyfranogwyr, a rhaid i'r dull a ddefnyddir i</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gadw'r data gydymffurfio â Pholisi GLlM o ran Diogelu Data.</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 w:right="141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Dylai cyfranogwyr gael gwybod sut y bwriedir defnyddio a lledaenu eu data, gan gynnwys pwy fydd yn cael gweld y canfyddiadau a/neu'r adroddiad a gyhoeddir ar yr ymchwil. Dylid cynnwys y wybodaeth hon yn y wybodaeth a roddir i gyfranogwyr cyn iddynt gymryd rhan yn yr ymchwil.</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pStyle w:val="Heading4"/>
        <w:numPr>
          <w:ilvl w:val="1"/>
          <w:numId w:val="11"/>
        </w:numPr>
        <w:tabs>
          <w:tab w:val="left" w:pos="1300"/>
        </w:tabs>
        <w:ind w:left="1299" w:hanging="360"/>
        <w:rPr/>
      </w:pPr>
      <w:r w:rsidDel="00000000" w:rsidR="00000000" w:rsidRPr="00000000">
        <w:rPr>
          <w:rtl w:val="0"/>
        </w:rPr>
        <w:t xml:space="preserve">Iechyd a Diogelwch</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1401"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1080" w:left="500" w:right="200"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Rhaid i bob ymchwil gydymffurfio â Pholisi Grŵp Llandrillo Menai o ran Iechyd a Diogelwch. Mae diogelwch cyfranogwyr ac ymchwilwyr yn hollbwysig. Dylid cynnwys asesiad o'r risgiau ar y Ffurflen REA1.</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pStyle w:val="Heading2"/>
        <w:numPr>
          <w:ilvl w:val="0"/>
          <w:numId w:val="11"/>
        </w:numPr>
        <w:tabs>
          <w:tab w:val="left" w:pos="1367"/>
        </w:tabs>
        <w:ind w:left="1366" w:hanging="360.99999999999994"/>
        <w:rPr/>
      </w:pPr>
      <w:r w:rsidDel="00000000" w:rsidR="00000000" w:rsidRPr="00000000">
        <w:rPr>
          <w:rtl w:val="0"/>
        </w:rPr>
        <w:t xml:space="preserve">Ystyriaethau Pellach</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pStyle w:val="Heading4"/>
        <w:numPr>
          <w:ilvl w:val="1"/>
          <w:numId w:val="11"/>
        </w:numPr>
        <w:tabs>
          <w:tab w:val="left" w:pos="1300"/>
        </w:tabs>
        <w:ind w:left="1299" w:hanging="360"/>
        <w:rPr/>
      </w:pPr>
      <w:r w:rsidDel="00000000" w:rsidR="00000000" w:rsidRPr="00000000">
        <w:rPr>
          <w:rtl w:val="0"/>
        </w:rPr>
        <w:t xml:space="preserve">Eiddo Deallusol</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40" w:right="135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Ym Mholisi GLlM ar Hawliau o ran Eiddo Deallusol, amlinellir yr hawliau o ran eiddo deallusol mewn perthynas ag ymchwil a gynhelir gan staff a myfyrwyr Grŵp Llandrillo Menai. Yn ogystal, gweler Polisi GLlM o ran Hawlfraint.</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E">
      <w:pPr>
        <w:pStyle w:val="Heading4"/>
        <w:numPr>
          <w:ilvl w:val="1"/>
          <w:numId w:val="11"/>
        </w:numPr>
        <w:tabs>
          <w:tab w:val="left" w:pos="1300"/>
        </w:tabs>
        <w:spacing w:before="1" w:lineRule="auto"/>
        <w:ind w:left="1299" w:hanging="360"/>
        <w:rPr/>
      </w:pPr>
      <w:r w:rsidDel="00000000" w:rsidR="00000000" w:rsidRPr="00000000">
        <w:rPr>
          <w:rtl w:val="0"/>
        </w:rPr>
        <w:t xml:space="preserve">Monitro ac Archwilio</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 w:right="134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Bydd Pwyllgor Moeseg Academaidd yr Adran yn adolygu ac yn craffu ar ymchwil a gynhelir. Os bydd unrhyw agwedd ar yr ymchwil yn destun pryder, cyfrifoldeb y rhai sy'n gysylltiedig â'r ymchwil (ymchwilwyr a chyfranogwyr) yw rhoi gwybod i Gadeirydd y PMA perthnasol. Yn ystod yr ymchwil, mae'n hanfodol cadw at y cais a gymeradwywyd gan y PMA.</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pStyle w:val="Heading4"/>
        <w:numPr>
          <w:ilvl w:val="1"/>
          <w:numId w:val="11"/>
        </w:numPr>
        <w:tabs>
          <w:tab w:val="left" w:pos="1300"/>
        </w:tabs>
        <w:spacing w:line="268" w:lineRule="auto"/>
        <w:ind w:left="1299" w:hanging="360"/>
        <w:rPr/>
      </w:pPr>
      <w:r w:rsidDel="00000000" w:rsidR="00000000" w:rsidRPr="00000000">
        <w:rPr>
          <w:rtl w:val="0"/>
        </w:rPr>
        <w:t xml:space="preserve">Adolygu gwaith eich gilydd</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126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GLlM yn cydnabod bod adolygiadau gan gymheiriaid yn rhan annatod o'r broses ymchwilio a chefnoga'r broses hon mewn sawl ffordd. Gellir cyfethol staff sydd â chymwysterau priodol ar y PMA er mwyn rhoi cyngor ar geisiadau am gymeradwyaeth mewn perthynas â Moeseg Ymchwil. Yn ogystal, cynghorir ymchwilwyr i gael cymorth cydweithwyr sydd â chymwysterau priodol, gan ofyn iddynt fod yn fentoriaid cymheiriaid iddynt ac adolygu eu hymchwil yn rheolaidd. Os bydd unrhyw agwedd ar yr ymchwil yn destun pryder, dylid trafod y pryderon hynny gyda'r ymchwilydd a'u dwyn i sylw Cadeirydd PMA yr Adran.</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pStyle w:val="Heading4"/>
        <w:numPr>
          <w:ilvl w:val="1"/>
          <w:numId w:val="11"/>
        </w:numPr>
        <w:tabs>
          <w:tab w:val="left" w:pos="1300"/>
        </w:tabs>
        <w:spacing w:line="268" w:lineRule="auto"/>
        <w:ind w:left="1299" w:hanging="360.99999999999994"/>
        <w:rPr/>
      </w:pPr>
      <w:r w:rsidDel="00000000" w:rsidR="00000000" w:rsidRPr="00000000">
        <w:rPr>
          <w:rtl w:val="0"/>
        </w:rPr>
        <w:t xml:space="preserve">Cyhoeddi ac Awduraeth</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130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gan ymchwilwyr ddyletswydd i roi gwybod am eu canfyddiadau a rhydd GLlM gyfle i gyhoeddi'r ymchwil yn ei Gyfnodolyn Ysgolheictod ac Ymchwil mewnol ('Rhagflas'). Anogir ymchwilwyr i gyflwyno papurau i'w cynnwys yng Nghyfnodolyn GLlM ac i gyfeirio at bolisi GLlM ynghylch Hawliau mewn perthynas ag Eiddo Deallusol wrth ystyried cyhoeddi eu canfyddiadau mewn Cyfnodolion y tu allan i'r coleg.</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1395"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1080" w:left="500" w:right="200"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Dylid datrys unrhyw faterion sy'n ymwneud ag awduraeth cyn dechrau ymchwilio, a dylid ymgynghori'n briodol â'r rhai y dynodwyd eu bod yn awduron dilys cyn cyflwyno'r canfyddiadau i'w cyhoeddi.</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pStyle w:val="Heading2"/>
        <w:numPr>
          <w:ilvl w:val="0"/>
          <w:numId w:val="11"/>
        </w:numPr>
        <w:tabs>
          <w:tab w:val="left" w:pos="1367"/>
        </w:tabs>
        <w:ind w:left="1366" w:hanging="360.99999999999994"/>
        <w:rPr/>
      </w:pPr>
      <w:r w:rsidDel="00000000" w:rsidR="00000000" w:rsidRPr="00000000">
        <w:rPr>
          <w:rtl w:val="0"/>
        </w:rPr>
        <w:t xml:space="preserve">Camymddwyn mewn perthynas ag Ymchwilio</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camymddwyn mewn perthynas ag ymchwilio'n cynnwys, ond nid yn gyfyngedig, i'r meysydd</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8"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canlynol:</w:t>
      </w:r>
    </w:p>
    <w:p w:rsidR="00000000" w:rsidDel="00000000" w:rsidP="00000000" w:rsidRDefault="00000000" w:rsidRPr="00000000" w14:paraId="000000F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661"/>
        </w:tabs>
        <w:spacing w:after="0" w:before="0" w:line="268" w:lineRule="auto"/>
        <w:ind w:left="1660"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Ffugio;</w:t>
      </w:r>
    </w:p>
    <w:p w:rsidR="00000000" w:rsidDel="00000000" w:rsidP="00000000" w:rsidRDefault="00000000" w:rsidRPr="00000000" w14:paraId="000000F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661"/>
        </w:tabs>
        <w:spacing w:after="0" w:before="0" w:line="240" w:lineRule="auto"/>
        <w:ind w:left="1660" w:right="0" w:hanging="361.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Anwirio;</w:t>
      </w:r>
    </w:p>
    <w:p w:rsidR="00000000" w:rsidDel="00000000" w:rsidP="00000000" w:rsidRDefault="00000000" w:rsidRPr="00000000" w14:paraId="000000F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659"/>
          <w:tab w:val="left" w:pos="1661"/>
        </w:tabs>
        <w:spacing w:after="0" w:before="0" w:line="240" w:lineRule="auto"/>
        <w:ind w:left="1660" w:right="0" w:hanging="361.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Camddehongli data a/neu fuddiannau a/neu ymwneud;</w:t>
      </w:r>
    </w:p>
    <w:p w:rsidR="00000000" w:rsidDel="00000000" w:rsidP="00000000" w:rsidRDefault="00000000" w:rsidRPr="00000000" w14:paraId="0000010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661"/>
        </w:tabs>
        <w:spacing w:after="0" w:before="0" w:line="240" w:lineRule="auto"/>
        <w:ind w:left="1660"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Llên-ladrad;</w:t>
      </w:r>
    </w:p>
    <w:p w:rsidR="00000000" w:rsidDel="00000000" w:rsidP="00000000" w:rsidRDefault="00000000" w:rsidRPr="00000000" w14:paraId="0000010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661"/>
        </w:tabs>
        <w:spacing w:after="0" w:before="0" w:line="240" w:lineRule="auto"/>
        <w:ind w:left="1660" w:right="1467"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Peidio â dilyn trefnau cydnabyddedig na chymryd digon o ofal wrth gyflawni dyletswyddau er mwyn atal y canlynol rhag wynebu risgiau neu beryglon afresymol:</w:t>
      </w:r>
    </w:p>
    <w:p w:rsidR="00000000" w:rsidDel="00000000" w:rsidP="00000000" w:rsidRDefault="00000000" w:rsidRPr="00000000" w14:paraId="00000102">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2358"/>
          <w:tab w:val="left" w:pos="2359"/>
        </w:tabs>
        <w:spacing w:after="0" w:before="0" w:line="268" w:lineRule="auto"/>
        <w:ind w:left="2358" w:right="0" w:hanging="371.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pobl;</w:t>
      </w:r>
    </w:p>
    <w:p w:rsidR="00000000" w:rsidDel="00000000" w:rsidP="00000000" w:rsidRDefault="00000000" w:rsidRPr="00000000" w14:paraId="00000103">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2358"/>
          <w:tab w:val="left" w:pos="2359"/>
        </w:tabs>
        <w:spacing w:after="0" w:before="1" w:line="240" w:lineRule="auto"/>
        <w:ind w:left="2358" w:right="0" w:hanging="371.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anifeiliaid a ddefnyddir mewn ymchwil; a'r</w:t>
      </w:r>
    </w:p>
    <w:p w:rsidR="00000000" w:rsidDel="00000000" w:rsidP="00000000" w:rsidRDefault="00000000" w:rsidRPr="00000000" w14:paraId="00000104">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2358"/>
          <w:tab w:val="left" w:pos="2359"/>
        </w:tabs>
        <w:spacing w:after="0" w:before="0" w:line="240" w:lineRule="auto"/>
        <w:ind w:left="2358" w:right="0" w:hanging="371.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amgylchedd;</w:t>
      </w:r>
    </w:p>
    <w:p w:rsidR="00000000" w:rsidDel="00000000" w:rsidP="00000000" w:rsidRDefault="00000000" w:rsidRPr="00000000" w14:paraId="0000010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659"/>
          <w:tab w:val="left" w:pos="1660"/>
        </w:tabs>
        <w:spacing w:after="0" w:before="0" w:line="268" w:lineRule="auto"/>
        <w:ind w:left="1659"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Trin yn amhriodol wybodaeth freintiedig neu breifat a gasglwyd yn ystod yr ymchwil am</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65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unigolion. (UK RIO 2009)</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39" w:right="124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Cyfrifoldeb yr ymchwilydd yw gwybod beth yw natur y camymddwyn mewn perthynas ag ymchwilio. Mae gan unrhyw un sy'n gysylltiedig ag ymchwil (h.y. ymchwilydd, cyfranogwr, mentor cymheiriaid, goruchwylydd ac ati) ddyletswydd i roi gwybod, yn gyfrinachol, i'r rheolwr neu'r uwch reolwr priodol, neu i Gadeirydd y PMA perthnasol, am unrhyw gamymddwyn a amheuir mewn perthynas ag ymchwilio. Ymdrinnir â honiadau o'r fath yn unol â Pholisi GLlM mewn perthynas ag Arferion Annheg, Polisi GLlM ynghylch Disgyblu Staff a/neu'r Polisi Disgyblu Dysgwyr, fel y bo'n briodol.</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B">
      <w:pPr>
        <w:spacing w:before="1" w:lineRule="auto"/>
        <w:ind w:left="939" w:firstLine="0"/>
        <w:rPr>
          <w:b w:val="1"/>
          <w:i w:val="1"/>
        </w:rPr>
      </w:pPr>
      <w:r w:rsidDel="00000000" w:rsidR="00000000" w:rsidRPr="00000000">
        <w:rPr>
          <w:b w:val="1"/>
          <w:i w:val="1"/>
          <w:rtl w:val="0"/>
        </w:rPr>
        <w:t xml:space="preserve">FFYNHONNELL</w:t>
      </w:r>
    </w:p>
    <w:p w:rsidR="00000000" w:rsidDel="00000000" w:rsidP="00000000" w:rsidRDefault="00000000" w:rsidRPr="00000000" w14:paraId="0000010C">
      <w:pPr>
        <w:ind w:left="939" w:right="1610" w:firstLine="0"/>
        <w:rPr>
          <w:i w:val="1"/>
        </w:rPr>
      </w:pPr>
      <w:r w:rsidDel="00000000" w:rsidR="00000000" w:rsidRPr="00000000">
        <w:rPr>
          <w:i w:val="1"/>
          <w:rtl w:val="0"/>
        </w:rPr>
        <w:t xml:space="preserve">Swyddfa Uniondeb Ymchwil y DU, 2009. Code of Practice for Research [Ar-lein] Llundain: Aldridge Press. Ar gael ar: </w:t>
      </w:r>
      <w:hyperlink r:id="rId15">
        <w:r w:rsidDel="00000000" w:rsidR="00000000" w:rsidRPr="00000000">
          <w:rPr>
            <w:i w:val="1"/>
            <w:rtl w:val="0"/>
          </w:rPr>
          <w:t xml:space="preserve">http://ukrio.org/publications/code-of-practice-for-research/1-0-introduction/</w:t>
        </w:r>
      </w:hyperlink>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pStyle w:val="Heading4"/>
        <w:spacing w:before="1" w:lineRule="auto"/>
        <w:ind w:left="804" w:firstLine="0"/>
        <w:jc w:val="both"/>
        <w:rPr/>
      </w:pPr>
      <w:r w:rsidDel="00000000" w:rsidR="00000000" w:rsidRPr="00000000">
        <w:rPr>
          <w:rtl w:val="0"/>
        </w:rPr>
        <w:t xml:space="preserve">Monitro a Mesur Effaith</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4" w:right="123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Bydd Cynorthwyydd Gweinyddol pob Pwyllgor Moeseg Academaidd yn cadw'n ddiogel gofnod o bob cais a gyflwynir, o bob adborth ac o bob canlyniad yn unol â Rheoliad Cyffredinol GLlM ar Ddiogelu Data. Bob blwyddyn, bydd Cadeirydd pob PMA yn llunio adroddiad monitro a fydd yn sail i'r adroddiadau diweddaru a gyflwynir i Uwch Reolwyr GLlM.</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3">
      <w:pPr>
        <w:pStyle w:val="Heading4"/>
        <w:spacing w:before="1" w:lineRule="auto"/>
        <w:ind w:left="798" w:firstLine="0"/>
        <w:jc w:val="both"/>
        <w:rPr/>
      </w:pPr>
      <w:r w:rsidDel="00000000" w:rsidR="00000000" w:rsidRPr="00000000">
        <w:rPr>
          <w:rtl w:val="0"/>
        </w:rPr>
        <w:t xml:space="preserve">Cyhoeddi'r Polisi</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4" w:right="123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Bydd y polisi hwn ar gael yn ddwyieithog i'r cyhoedd ar wefan y Grŵp ac ar amgylcheddau rhithwir y rhaglenni AU, a bydd ar gael i'r holl aelodau staff ar Borth y Grŵp.</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16">
      <w:pPr>
        <w:ind w:left="804" w:right="7763" w:firstLine="0"/>
        <w:jc w:val="both"/>
        <w:rPr/>
        <w:sectPr>
          <w:type w:val="nextPage"/>
          <w:pgSz w:h="16840" w:w="11910" w:orient="portrait"/>
          <w:pgMar w:bottom="1040" w:top="1080" w:left="500" w:right="200" w:header="452" w:footer="764"/>
        </w:sectPr>
      </w:pPr>
      <w:r w:rsidDel="00000000" w:rsidR="00000000" w:rsidRPr="00000000">
        <w:rPr>
          <w:b w:val="1"/>
          <w:rtl w:val="0"/>
        </w:rPr>
        <w:t xml:space="preserve">Cymeradwywyd y Polisi gan: </w:t>
      </w:r>
      <w:r w:rsidDel="00000000" w:rsidR="00000000" w:rsidRPr="00000000">
        <w:rPr>
          <w:rtl w:val="0"/>
        </w:rPr>
        <w:t xml:space="preserve">Dyddiad cymeradwyo'r Polisi: Dyddiad adolygu'r Polisi:</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18">
      <w:pPr>
        <w:pStyle w:val="Heading1"/>
        <w:ind w:firstLine="1440"/>
        <w:rPr/>
      </w:pPr>
      <w:r w:rsidDel="00000000" w:rsidR="00000000" w:rsidRPr="00000000">
        <w:rPr>
          <w:rtl w:val="0"/>
        </w:rPr>
        <w:t xml:space="preserve">GRŴP LLANDRILLO MENAI (GLlM)</w:t>
      </w:r>
    </w:p>
    <w:p w:rsidR="00000000" w:rsidDel="00000000" w:rsidP="00000000" w:rsidRDefault="00000000" w:rsidRPr="00000000" w14:paraId="00000119">
      <w:pPr>
        <w:spacing w:before="59" w:line="516" w:lineRule="auto"/>
        <w:ind w:left="1444" w:right="1739" w:firstLine="0"/>
        <w:jc w:val="center"/>
        <w:rPr>
          <w:b w:val="1"/>
          <w:sz w:val="32"/>
          <w:szCs w:val="32"/>
        </w:rPr>
      </w:pPr>
      <w:r w:rsidDel="00000000" w:rsidR="00000000" w:rsidRPr="00000000">
        <w:rPr>
          <w:b w:val="1"/>
          <w:sz w:val="32"/>
          <w:szCs w:val="32"/>
          <w:rtl w:val="0"/>
        </w:rPr>
        <w:t xml:space="preserve">MOESEG YMCHWIL ACADEMAIDD YM MAES ADDYSG UWCH GWEITHDREFNAU, TEMPLEDI AC ARWEINIAD</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1"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10390.0" w:type="dxa"/>
        <w:jc w:val="left"/>
        <w:tblInd w:w="316.0" w:type="dxa"/>
        <w:tblLayout w:type="fixed"/>
        <w:tblLook w:val="0000"/>
      </w:tblPr>
      <w:tblGrid>
        <w:gridCol w:w="8194"/>
        <w:gridCol w:w="2196"/>
        <w:tblGridChange w:id="0">
          <w:tblGrid>
            <w:gridCol w:w="8194"/>
            <w:gridCol w:w="2196"/>
          </w:tblGrid>
        </w:tblGridChange>
      </w:tblGrid>
      <w:tr>
        <w:trPr>
          <w:cantSplit w:val="0"/>
          <w:trHeight w:val="307" w:hRule="atLeast"/>
          <w:tblHeader w:val="0"/>
        </w:trPr>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2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Cynnwys</w:t>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238" w:right="18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Tudalen</w:t>
            </w:r>
          </w:p>
        </w:tc>
      </w:tr>
      <w:tr>
        <w:trPr>
          <w:cantSplit w:val="0"/>
          <w:trHeight w:val="397" w:hRule="atLeast"/>
          <w:tblHeader w:val="0"/>
        </w:trPr>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Cyfrifoldebau</w:t>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238"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p>
        </w:tc>
      </w:tr>
      <w:tr>
        <w:trPr>
          <w:cantSplit w:val="0"/>
          <w:trHeight w:val="397" w:hRule="atLeast"/>
          <w:tblHeader w:val="0"/>
        </w:trPr>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Pwyllgorau Moeseg Academaidd (PMA)</w:t>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238"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p>
        </w:tc>
      </w:tr>
      <w:tr>
        <w:trPr>
          <w:cantSplit w:val="0"/>
          <w:trHeight w:val="397" w:hRule="atLeast"/>
          <w:tblHeader w:val="0"/>
        </w:trPr>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Canllawiau a fydd yn gymorth i lenwi'r ffurflen gais Moeseg Ymchwil (REA1)</w:t>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238"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p>
        </w:tc>
      </w:tr>
      <w:tr>
        <w:trPr>
          <w:cantSplit w:val="0"/>
          <w:trHeight w:val="397" w:hRule="atLeast"/>
          <w:tblHeader w:val="0"/>
        </w:trPr>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Ffurflen cyflwyno cais i Bwyllgor Moeseg Ymchwil (REA1)</w:t>
            </w:r>
          </w:p>
        </w:tc>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238"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p>
        </w:tc>
      </w:tr>
      <w:tr>
        <w:trPr>
          <w:cantSplit w:val="0"/>
          <w:trHeight w:val="396" w:hRule="atLeast"/>
          <w:tblHeader w:val="0"/>
        </w:trPr>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Atodiad 1: Enghraifft o Daflen Wybodaeth i Gyfranogwyr yn achos Holiadur</w:t>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238"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w:t>
            </w:r>
          </w:p>
        </w:tc>
      </w:tr>
      <w:tr>
        <w:trPr>
          <w:cantSplit w:val="0"/>
          <w:trHeight w:val="396" w:hRule="atLeast"/>
          <w:tblHeader w:val="0"/>
        </w:trPr>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Atodiad 2: Enghraifft o Ffurflen Ganiatâd Cyfranogwr yn achos Cyfweliad</w:t>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238"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w:t>
            </w:r>
          </w:p>
        </w:tc>
      </w:tr>
      <w:tr>
        <w:trPr>
          <w:cantSplit w:val="0"/>
          <w:trHeight w:val="397" w:hRule="atLeast"/>
          <w:tblHeader w:val="0"/>
        </w:trPr>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Atodiad 3: Enghraifft o Lythyr Caniatâd Porthgeidwad yn achos Holiadur</w:t>
            </w:r>
          </w:p>
        </w:tc>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238"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r>
          </w:p>
        </w:tc>
      </w:tr>
      <w:tr>
        <w:trPr>
          <w:cantSplit w:val="0"/>
          <w:trHeight w:val="308" w:hRule="atLeast"/>
          <w:tblHeader w:val="0"/>
        </w:trPr>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Atodiad 4: Enghraifft o Ffurflen Asesu Risgiau</w:t>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4" w:lineRule="auto"/>
              <w:ind w:left="1238"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w:t>
            </w:r>
          </w:p>
        </w:tc>
      </w:tr>
    </w:tbl>
    <w:p w:rsidR="00000000" w:rsidDel="00000000" w:rsidP="00000000" w:rsidRDefault="00000000" w:rsidRPr="00000000" w14:paraId="0000012E">
      <w:pPr>
        <w:spacing w:line="244" w:lineRule="auto"/>
        <w:jc w:val="center"/>
        <w:rPr/>
        <w:sectPr>
          <w:type w:val="nextPage"/>
          <w:pgSz w:h="16840" w:w="11910" w:orient="portrait"/>
          <w:pgMar w:bottom="1040" w:top="1080" w:left="500" w:right="200" w:header="452" w:footer="764"/>
        </w:sect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pStyle w:val="Heading2"/>
        <w:spacing w:before="43" w:lineRule="auto"/>
        <w:ind w:firstLine="940"/>
        <w:rPr/>
      </w:pPr>
      <w:r w:rsidDel="00000000" w:rsidR="00000000" w:rsidRPr="00000000">
        <w:rPr>
          <w:rtl w:val="0"/>
        </w:rPr>
        <w:t xml:space="preserve">Cyfrifoldebau</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300"/>
        </w:tabs>
        <w:spacing w:after="0" w:before="1" w:line="268" w:lineRule="auto"/>
        <w:ind w:left="1299"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Penaethiaid Cynorthwyol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yn gyfrifol am gadeirio PMAau. Byddant yn sicrhau:</w:t>
      </w:r>
    </w:p>
    <w:p w:rsidR="00000000" w:rsidDel="00000000" w:rsidP="00000000" w:rsidRDefault="00000000" w:rsidRPr="00000000" w14:paraId="0000013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705"/>
          <w:tab w:val="left" w:pos="1706"/>
        </w:tabs>
        <w:spacing w:after="0" w:before="0" w:line="240" w:lineRule="auto"/>
        <w:ind w:left="1705" w:right="1963"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sefydlir Pwyllgor Moeseg Academaidd, sy'n cynnwys aelodau priodol, a bod hyn yn bodloni'n briodol anghenion eu maes/meysydd rhaglen;</w:t>
      </w:r>
    </w:p>
    <w:p w:rsidR="00000000" w:rsidDel="00000000" w:rsidP="00000000" w:rsidRDefault="00000000" w:rsidRPr="00000000" w14:paraId="0000013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705"/>
          <w:tab w:val="left" w:pos="1706"/>
        </w:tabs>
        <w:spacing w:after="0" w:before="0" w:line="240" w:lineRule="auto"/>
        <w:ind w:left="1705" w:right="1516"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Ymlynir wrth y cylch gorchwyl a'r prosesau monitro ac adolygu (gan gynnwys adolygiadau brys fel y bo'n briodol) a gofnodwyd yn glir.</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301"/>
        </w:tabs>
        <w:spacing w:after="0" w:before="0" w:line="240" w:lineRule="auto"/>
        <w:ind w:left="1300" w:right="0" w:hanging="360.9999999999999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Rheolwyr y Maes Rhaglen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yn gyfrifol am sicrhau</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660"/>
          <w:tab w:val="left" w:pos="1661"/>
        </w:tabs>
        <w:spacing w:after="0" w:before="1" w:line="240" w:lineRule="auto"/>
        <w:ind w:left="1660" w:right="1247"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bod yr holl staff academaidd perthnasol yn ymwybodol o'r trefniadau adolygu moesegol lleol ac o'u cyfrifoldebau eu hunain;</w:t>
      </w:r>
    </w:p>
    <w:p w:rsidR="00000000" w:rsidDel="00000000" w:rsidP="00000000" w:rsidRDefault="00000000" w:rsidRPr="00000000" w14:paraId="0000013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660"/>
          <w:tab w:val="left" w:pos="1661"/>
        </w:tabs>
        <w:spacing w:after="0" w:before="0" w:line="240" w:lineRule="auto"/>
        <w:ind w:left="1660"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bod y rhain a chyfrifoldebau'r dysgwyr yn cael eu cyfleu'n briodol i'r staff a'r dysgwyr.</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300"/>
        </w:tabs>
        <w:spacing w:after="0" w:before="1" w:line="240" w:lineRule="auto"/>
        <w:ind w:left="130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tiwtoriaid a goruchwylwyr sy'n ymwneud ag ymchwil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yn gyfrifol am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360"/>
          <w:tab w:val="left" w:pos="1661"/>
        </w:tabs>
        <w:spacing w:after="0" w:before="0" w:line="240" w:lineRule="auto"/>
        <w:ind w:left="1660" w:right="506" w:hanging="16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sicrhau bod yr ymchwilydd yn ymwybodol o'r gweithdrefnau, y dogfennau a'r gofynion</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 w:right="173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mewn perthynas â Moeseg Ymchwil (a lle mae dod o hyd i ddogfennau perthnasol).</w:t>
      </w:r>
    </w:p>
    <w:p w:rsidR="00000000" w:rsidDel="00000000" w:rsidP="00000000" w:rsidRDefault="00000000" w:rsidRPr="00000000" w14:paraId="0000013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660"/>
          <w:tab w:val="left" w:pos="1661"/>
        </w:tabs>
        <w:spacing w:after="0" w:before="0" w:line="240" w:lineRule="auto"/>
        <w:ind w:left="1660" w:right="1288"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trefnu, gyda chynorthwyydd gweinyddol y PMA, ddyddiadau pan fydd eu myfyrwyr yn barod i gyflwyno eu cynigion ymchwil i'r PMA a sicrhau bod y myfyrwyr yn ymwybodol o'r dyddiadau hyn ac yn gweithio tuag atynt;</w:t>
      </w:r>
    </w:p>
    <w:p w:rsidR="00000000" w:rsidDel="00000000" w:rsidP="00000000" w:rsidRDefault="00000000" w:rsidRPr="00000000" w14:paraId="0000013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660"/>
          <w:tab w:val="left" w:pos="1661"/>
        </w:tabs>
        <w:spacing w:after="0" w:before="0" w:line="240" w:lineRule="auto"/>
        <w:ind w:left="1660" w:right="1858"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cynghori myfyrwyr ymchwil ynghylch eu methodoleg arfaethedig a'r modd y rhoddant egwyddorion moesegol ar waith;</w:t>
      </w:r>
    </w:p>
    <w:p w:rsidR="00000000" w:rsidDel="00000000" w:rsidP="00000000" w:rsidRDefault="00000000" w:rsidRPr="00000000" w14:paraId="0000014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660"/>
          <w:tab w:val="left" w:pos="1661"/>
        </w:tabs>
        <w:spacing w:after="0" w:before="0" w:line="240" w:lineRule="auto"/>
        <w:ind w:left="1660" w:right="135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cefnogi cynigion ymchwil y myfyrwyr, eu cadarnhau'n amodol, a throsglwyddo pob un i gynorthwyydd gweinyddol y PMA, yn unol â'r amserlen y cytunwyd arni, er mwyn eu dwyn i sylw'r PMA.</w:t>
      </w:r>
    </w:p>
    <w:p w:rsidR="00000000" w:rsidDel="00000000" w:rsidP="00000000" w:rsidRDefault="00000000" w:rsidRPr="00000000" w14:paraId="0000014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660"/>
          <w:tab w:val="left" w:pos="1662"/>
        </w:tabs>
        <w:spacing w:after="0" w:before="0" w:line="268" w:lineRule="auto"/>
        <w:ind w:left="1661" w:right="0" w:hanging="362.0000000000001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derbyn, cefnogi a rhoi adborth y PMA i fyfyrwyr ymchwil unigol yn ddi-oed.</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61" w:right="13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fydd y tiwtor yn fodlon bod y cais yn barod, bydd yn ei drosglwyddo i'r PMA priodol i'w ystyried. Wedi i'r PMA ystyried y cais, anfonir y canlyniad yn ôl at 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tiwtor neu'r goruchwylydd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fydd yn trafod hyn fel y bo'n briodol gyda'r ymchwilydd, gan sicrhau bod yr ymchwilydd, pan fydd angen ailgyflwyno cais, yn deall beth sydd angen sylw ac erbyn pryd y mae gofyn gwneud hynny.</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301"/>
        </w:tabs>
        <w:spacing w:after="0" w:before="0" w:line="240" w:lineRule="auto"/>
        <w:ind w:left="1300" w:right="0"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ymchwilwyr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yn gyfrifol am:</w:t>
      </w:r>
    </w:p>
    <w:p w:rsidR="00000000" w:rsidDel="00000000" w:rsidP="00000000" w:rsidRDefault="00000000" w:rsidRPr="00000000" w14:paraId="0000014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638"/>
          <w:tab w:val="left" w:pos="1639"/>
        </w:tabs>
        <w:spacing w:after="0" w:before="0" w:line="240" w:lineRule="auto"/>
        <w:ind w:left="1638" w:right="1493"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gael cyngor gan diwtor neu oruchwylydd y modiwl Dulliau Ymchwilio ar gynllunio, cynnal a chwblhau eu hymchwil;</w:t>
      </w:r>
    </w:p>
    <w:p w:rsidR="00000000" w:rsidDel="00000000" w:rsidP="00000000" w:rsidRDefault="00000000" w:rsidRPr="00000000" w14:paraId="0000014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649"/>
          <w:tab w:val="left" w:pos="1650"/>
        </w:tabs>
        <w:spacing w:after="0" w:before="1" w:line="240" w:lineRule="auto"/>
        <w:ind w:left="1649"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cyflwyno eu cynnig ymchwil i diwtor y modiwl Dulliau Ymchwilio, gan ddilyn yr amserlen y</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64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cytunwyd arni, er mwyn i'r PMA perthnasol ei ystyried;</w:t>
      </w:r>
    </w:p>
    <w:p w:rsidR="00000000" w:rsidDel="00000000" w:rsidP="00000000" w:rsidRDefault="00000000" w:rsidRPr="00000000" w14:paraId="0000014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649"/>
          <w:tab w:val="left" w:pos="1650"/>
        </w:tabs>
        <w:spacing w:after="0" w:before="0" w:line="240" w:lineRule="auto"/>
        <w:ind w:left="1649" w:right="1492"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Lle bo hynny'n briodol, ar ôl cael sêl bendith y PMA, cael sêl bendith pellach (a all gynnwys cymeradwyaeth foesegol) gan sefydliad e.e. y Bwrdd Iechyd, pan fydd ymchwilydd yn bwriadu casglu data ymchwil gan staff, cleifion, rhai sy'n gofalu am gleifion, neu ddefnyddwyr y gwasanaeth;</w:t>
      </w:r>
    </w:p>
    <w:p w:rsidR="00000000" w:rsidDel="00000000" w:rsidP="00000000" w:rsidRDefault="00000000" w:rsidRPr="00000000" w14:paraId="0000014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648"/>
          <w:tab w:val="left" w:pos="1650"/>
        </w:tabs>
        <w:spacing w:after="0" w:before="0" w:line="268" w:lineRule="auto"/>
        <w:ind w:left="1649"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cymryd y cam cyntaf o ran lleisio problemau neu'n unol â'r cynllun a'r asesiad risg a</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64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gymeradwywyd gan y PMA;</w:t>
      </w:r>
    </w:p>
    <w:p w:rsidR="00000000" w:rsidDel="00000000" w:rsidP="00000000" w:rsidRDefault="00000000" w:rsidRPr="00000000" w14:paraId="0000014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648"/>
          <w:tab w:val="left" w:pos="1650"/>
        </w:tabs>
        <w:spacing w:after="0" w:before="1" w:line="240" w:lineRule="auto"/>
        <w:ind w:left="1649"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cadw bob amser at y gweithdrefnau iechyd a diogelwch perthnasol;</w:t>
      </w:r>
    </w:p>
    <w:p w:rsidR="00000000" w:rsidDel="00000000" w:rsidP="00000000" w:rsidRDefault="00000000" w:rsidRPr="00000000" w14:paraId="0000014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648"/>
          <w:tab w:val="left" w:pos="1649"/>
        </w:tabs>
        <w:spacing w:after="0" w:before="0" w:line="240" w:lineRule="auto"/>
        <w:ind w:left="1648" w:right="0" w:hanging="370.99999999999994"/>
        <w:jc w:val="left"/>
        <w:rPr/>
        <w:sectPr>
          <w:type w:val="nextPage"/>
          <w:pgSz w:h="16840" w:w="11910" w:orient="portrait"/>
          <w:pgMar w:bottom="1040" w:top="1080" w:left="500" w:right="200"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cynnal yr ymchwil mewn modd moesegol a phroffesiynol.</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pStyle w:val="Heading2"/>
        <w:ind w:firstLine="940"/>
        <w:rPr/>
      </w:pPr>
      <w:r w:rsidDel="00000000" w:rsidR="00000000" w:rsidRPr="00000000">
        <w:rPr>
          <w:rtl w:val="0"/>
        </w:rPr>
        <w:t xml:space="preserve">Y Pwyllgorau Moeseg Academaidd (PMA)</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 w:right="148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Mae'r Pwyllgor Moeseg Academaidd (PMA) yn grŵp priodol ym 'maes' pob pennaeth cynorthwyol sy'n gyfrifol am adolygu cynigion ymchwil er mwyn sicrhau y perchir urddas, hawliau a lles y cyfranogwyr a phawb arall sy'n gysylltiedig neu a allai fod yn gysylltiedig â'r ymchwil.</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9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Mae’r Pwyllgorau Moeseg Academaidd yn gyfrifol am:</w:t>
      </w:r>
    </w:p>
    <w:p w:rsidR="00000000" w:rsidDel="00000000" w:rsidP="00000000" w:rsidRDefault="00000000" w:rsidRPr="00000000" w14:paraId="0000015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648"/>
          <w:tab w:val="left" w:pos="1650"/>
        </w:tabs>
        <w:spacing w:after="0" w:before="0" w:line="268" w:lineRule="auto"/>
        <w:ind w:left="1649"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broses adolygu moesegol sy'n gysylltiedig â chynnal ymchwil;</w:t>
      </w:r>
    </w:p>
    <w:p w:rsidR="00000000" w:rsidDel="00000000" w:rsidP="00000000" w:rsidRDefault="00000000" w:rsidRPr="00000000" w14:paraId="0000015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648"/>
          <w:tab w:val="left" w:pos="1649"/>
        </w:tabs>
        <w:spacing w:after="0" w:before="0" w:line="240" w:lineRule="auto"/>
        <w:ind w:left="1648"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penodi aelodau'r PMA er mwyn sicrhau bod y grŵp yn cynnwys arbenigedd, cwmpas ac</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amrywiaeth briodol i fodloni'r meysydd ymchwil sy'n rhan o'i gylch gorchwyl;</w:t>
      </w:r>
    </w:p>
    <w:p w:rsidR="00000000" w:rsidDel="00000000" w:rsidP="00000000" w:rsidRDefault="00000000" w:rsidRPr="00000000" w14:paraId="0000015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648"/>
          <w:tab w:val="left" w:pos="1649"/>
        </w:tabs>
        <w:spacing w:after="0" w:before="0" w:line="240" w:lineRule="auto"/>
        <w:ind w:left="1648" w:right="1423"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sicrhau bod amserlenni clir i gyfarfodydd a'u bod yn addas i'w pwrpas, ac y rhoddir gwybod amdanynt;</w:t>
      </w:r>
    </w:p>
    <w:p w:rsidR="00000000" w:rsidDel="00000000" w:rsidP="00000000" w:rsidRDefault="00000000" w:rsidRPr="00000000" w14:paraId="0000015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648"/>
          <w:tab w:val="left" w:pos="1649"/>
        </w:tabs>
        <w:spacing w:after="0" w:before="0" w:line="240" w:lineRule="auto"/>
        <w:ind w:left="1648" w:right="1398"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sicrhau bod polisïau, canllawiau a ffurflenni perthnasol a phriodol i'r PEM hwnnw ar gael yn hwylus;</w:t>
      </w:r>
    </w:p>
    <w:p w:rsidR="00000000" w:rsidDel="00000000" w:rsidP="00000000" w:rsidRDefault="00000000" w:rsidRPr="00000000" w14:paraId="0000015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648"/>
          <w:tab w:val="left" w:pos="1649"/>
        </w:tabs>
        <w:spacing w:after="0" w:before="0" w:line="240" w:lineRule="auto"/>
        <w:ind w:left="1648"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cadw cofnod o bob cais a gyflwynir, o bob cais a ailgyflwynir ac o'r canlyniadau.</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159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Yn unol â phroses y PMA, bydd gofyn i ymchwilwyr gyflwyno eu cynigion yn unol â'r amserlenni y cytunwyd arnynt ac y rhoddwyd gwybod amdanynt, a rhoddir adborth i'r tiwtor perthnasol i'w drosglwyddo i'r ymchwilydd ymhen wythnos ar ôl cyfarfod y PMA.</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Dyma rai penderfyniadau y gall y PMA ddod iddynt:</w:t>
      </w:r>
    </w:p>
    <w:p w:rsidR="00000000" w:rsidDel="00000000" w:rsidP="00000000" w:rsidRDefault="00000000" w:rsidRPr="00000000" w14:paraId="0000015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648"/>
          <w:tab w:val="left" w:pos="1649"/>
        </w:tabs>
        <w:spacing w:after="0" w:before="0" w:line="268" w:lineRule="auto"/>
        <w:ind w:left="1648" w:right="0" w:hanging="37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Cymeradwyo'r cynnig ymchwil</w:t>
      </w:r>
    </w:p>
    <w:p w:rsidR="00000000" w:rsidDel="00000000" w:rsidP="00000000" w:rsidRDefault="00000000" w:rsidRPr="00000000" w14:paraId="0000015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647"/>
          <w:tab w:val="left" w:pos="1648"/>
        </w:tabs>
        <w:spacing w:after="0" w:before="0" w:line="268" w:lineRule="auto"/>
        <w:ind w:left="1648"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Cymeradwyo'r cynnig ymchwil gan wneud argymhellion</w:t>
      </w:r>
    </w:p>
    <w:p w:rsidR="00000000" w:rsidDel="00000000" w:rsidP="00000000" w:rsidRDefault="00000000" w:rsidRPr="00000000" w14:paraId="0000016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647"/>
          <w:tab w:val="left" w:pos="1648"/>
        </w:tabs>
        <w:spacing w:after="0" w:before="0" w:line="240" w:lineRule="auto"/>
        <w:ind w:left="1647" w:right="241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Peidio â chymeradwyo'r cynnig ymchwil, gan osod amodau (mewn perthynas ag ailgyflwyno'r cais i'r PMA)</w:t>
      </w:r>
    </w:p>
    <w:p w:rsidR="00000000" w:rsidDel="00000000" w:rsidP="00000000" w:rsidRDefault="00000000" w:rsidRPr="00000000" w14:paraId="0000016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647"/>
          <w:tab w:val="left" w:pos="1648"/>
        </w:tabs>
        <w:spacing w:after="0" w:before="1" w:line="240" w:lineRule="auto"/>
        <w:ind w:left="1647" w:right="0" w:hanging="3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Peidio â chymeradwyo'r cynnig ymchwil gan osod amodau, ond gellir ailgyflwyno'r cais i</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Gadeirydd y PMA ar gyfer Adolygiad Brys</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38" w:right="127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bydd gofyn i ddysgwr ailgyflwyno ei gynnig, dylai fynd i'r afael â hyn ar unwaith gyda'i diwtor, gan sicrhau ei fod yn cydymffurfio â'r gofynion o ran fformatio (gweler yr adran amodau ar ffurflen adborth y PMA fel y'i dychwelwyd i'r myfyriwr).</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3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dynodir bod angen adolygiad brys, dylid ailgyflwyno'r cynnig (gan gadw at y gofynion o ran</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fformat), a bydd Cadeirydd y PMA yn edrych arno ymhen pythefnos i'r dyddiad y'i cyflwynwyd.</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pStyle w:val="Heading4"/>
        <w:ind w:left="938" w:firstLine="0"/>
        <w:rPr/>
      </w:pPr>
      <w:r w:rsidDel="00000000" w:rsidR="00000000" w:rsidRPr="00000000">
        <w:rPr>
          <w:rtl w:val="0"/>
        </w:rPr>
        <w:t xml:space="preserve">Ni ellir cynnal unrhyw ymchwil hyd nes y bydd y cynnig ymchwil wedi'i gymeradwyo'n ffurfiol.</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B">
      <w:pPr>
        <w:spacing w:before="1" w:lineRule="auto"/>
        <w:ind w:left="940" w:firstLine="0"/>
        <w:rPr>
          <w:b w:val="1"/>
          <w:sz w:val="28"/>
          <w:szCs w:val="28"/>
        </w:rPr>
      </w:pPr>
      <w:r w:rsidDel="00000000" w:rsidR="00000000" w:rsidRPr="00000000">
        <w:rPr>
          <w:b w:val="1"/>
          <w:sz w:val="28"/>
          <w:szCs w:val="28"/>
          <w:rtl w:val="0"/>
        </w:rPr>
        <w:t xml:space="preserve">Pwyllgor Moeseg Academaidd (PMA) GLlM</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Aelodaeth</w:t>
      </w:r>
      <w:r w:rsidDel="00000000" w:rsidR="00000000" w:rsidRPr="00000000">
        <w:rPr>
          <w:rtl w:val="0"/>
        </w:rPr>
      </w:r>
    </w:p>
    <w:p w:rsidR="00000000" w:rsidDel="00000000" w:rsidP="00000000" w:rsidRDefault="00000000" w:rsidRPr="00000000" w14:paraId="0000016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790"/>
          <w:tab w:val="left" w:pos="1791"/>
        </w:tabs>
        <w:spacing w:after="0" w:before="40" w:line="240" w:lineRule="auto"/>
        <w:ind w:left="1790" w:right="0" w:hanging="313.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Pennaeth Cynorthwyol (Cadeirydd)</w:t>
      </w:r>
    </w:p>
    <w:p w:rsidR="00000000" w:rsidDel="00000000" w:rsidP="00000000" w:rsidRDefault="00000000" w:rsidRPr="00000000" w14:paraId="0000016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790"/>
          <w:tab w:val="left" w:pos="1791"/>
        </w:tabs>
        <w:spacing w:after="0" w:before="41" w:line="240" w:lineRule="auto"/>
        <w:ind w:left="1790" w:right="0" w:hanging="313.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Rheolwr/Rheolwyr Maes Rhaglen Perthnasol</w:t>
      </w:r>
    </w:p>
    <w:p w:rsidR="00000000" w:rsidDel="00000000" w:rsidP="00000000" w:rsidRDefault="00000000" w:rsidRPr="00000000" w14:paraId="0000017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790"/>
          <w:tab w:val="left" w:pos="1791"/>
        </w:tabs>
        <w:spacing w:after="0" w:before="40" w:line="240" w:lineRule="auto"/>
        <w:ind w:left="1790" w:right="0" w:hanging="313.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academaidd perthnasol eraill fel y bo'n gymwys</w:t>
      </w:r>
    </w:p>
    <w:p w:rsidR="00000000" w:rsidDel="00000000" w:rsidP="00000000" w:rsidRDefault="00000000" w:rsidRPr="00000000" w14:paraId="0000017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790"/>
          <w:tab w:val="left" w:pos="1791"/>
        </w:tabs>
        <w:spacing w:after="0" w:before="40" w:line="240" w:lineRule="auto"/>
        <w:ind w:left="1790" w:right="0" w:hanging="313.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Cynorthwyydd Gweinyddol y PMA</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Pa mor aml y cynhelir cyfarfodydd</w:t>
      </w:r>
      <w:r w:rsidDel="00000000" w:rsidR="00000000" w:rsidRPr="00000000">
        <w:rPr>
          <w:rtl w:val="0"/>
        </w:rPr>
      </w:r>
    </w:p>
    <w:p w:rsidR="00000000" w:rsidDel="00000000" w:rsidP="00000000" w:rsidRDefault="00000000" w:rsidRPr="00000000" w14:paraId="0000017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790"/>
          <w:tab w:val="left" w:pos="1791"/>
        </w:tabs>
        <w:spacing w:after="0" w:before="39" w:line="276" w:lineRule="auto"/>
        <w:ind w:left="1790" w:right="1832" w:hanging="311.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Cynhelir cyfarfodydd rheolaidd drwy gydol y flwyddyn academaidd er mwyn hwyluso prosesu ffurflenni REA1 o feysydd rhaglen perthnasol</w:t>
      </w:r>
    </w:p>
    <w:p w:rsidR="00000000" w:rsidDel="00000000" w:rsidP="00000000" w:rsidRDefault="00000000" w:rsidRPr="00000000" w14:paraId="0000017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790"/>
          <w:tab w:val="left" w:pos="1791"/>
        </w:tabs>
        <w:spacing w:after="0" w:before="1" w:line="240" w:lineRule="auto"/>
        <w:ind w:left="1790" w:right="0" w:hanging="313.0000000000001"/>
        <w:jc w:val="left"/>
        <w:rPr/>
        <w:sectPr>
          <w:type w:val="nextPage"/>
          <w:pgSz w:h="16840" w:w="11910" w:orient="portrait"/>
          <w:pgMar w:bottom="1040" w:top="1080" w:left="500" w:right="200"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Bob blwyddyn academaidd, pennir dyddiadau'r cyfarfodydd ar ddechrau’r tymor AU cyntaf.</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Cylch Gorchwyl</w:t>
      </w:r>
      <w:r w:rsidDel="00000000" w:rsidR="00000000" w:rsidRPr="00000000">
        <w:rPr>
          <w:rtl w:val="0"/>
        </w:rPr>
      </w:r>
    </w:p>
    <w:p w:rsidR="00000000" w:rsidDel="00000000" w:rsidP="00000000" w:rsidRDefault="00000000" w:rsidRPr="00000000" w14:paraId="0000017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790"/>
          <w:tab w:val="left" w:pos="1791"/>
        </w:tabs>
        <w:spacing w:after="0" w:before="41" w:line="240" w:lineRule="auto"/>
        <w:ind w:left="1790"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Sicrhau cywirdeb yr ymchwilio a wneir yn GLlM.</w:t>
      </w:r>
    </w:p>
    <w:p w:rsidR="00000000" w:rsidDel="00000000" w:rsidP="00000000" w:rsidRDefault="00000000" w:rsidRPr="00000000" w14:paraId="0000017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791"/>
          <w:tab w:val="left" w:pos="1792"/>
        </w:tabs>
        <w:spacing w:after="0" w:before="40" w:line="240" w:lineRule="auto"/>
        <w:ind w:left="1791" w:right="0" w:hanging="4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Adolygu pob cynnig ymchwil a gyflwynir yn y maes/meysydd rhaglen.</w:t>
      </w:r>
    </w:p>
    <w:p w:rsidR="00000000" w:rsidDel="00000000" w:rsidP="00000000" w:rsidRDefault="00000000" w:rsidRPr="00000000" w14:paraId="0000017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791"/>
          <w:tab w:val="left" w:pos="1792"/>
        </w:tabs>
        <w:spacing w:after="0" w:before="40" w:line="240" w:lineRule="auto"/>
        <w:ind w:left="1791" w:right="0" w:hanging="4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Sicrhau bod pob cynnig ymchwil a gymeradwyir yn cadw at egwyddorion, polisïau,</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79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gweithdrefn a phrosesau GLlM mewn perthynas â Moeseg Ymchwilio.</w:t>
      </w:r>
    </w:p>
    <w:p w:rsidR="00000000" w:rsidDel="00000000" w:rsidP="00000000" w:rsidRDefault="00000000" w:rsidRPr="00000000" w14:paraId="000001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791"/>
          <w:tab w:val="left" w:pos="1792"/>
        </w:tabs>
        <w:spacing w:after="0" w:before="40" w:line="276" w:lineRule="auto"/>
        <w:ind w:left="1791" w:right="2080" w:hanging="425"/>
        <w:jc w:val="left"/>
        <w:rPr/>
        <w:sectPr>
          <w:type w:val="nextPage"/>
          <w:pgSz w:h="16840" w:w="11910" w:orient="portrait"/>
          <w:pgMar w:bottom="1040" w:top="1080" w:left="500" w:right="200"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Sicrhau bod y meysydd rhaglen yn adolygu a monitro Ceisiadau REA1 mewn modd effeithlon ac effeithiol.</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952500</wp:posOffset>
                </wp:positionH>
                <wp:positionV relativeFrom="page">
                  <wp:posOffset>1561465</wp:posOffset>
                </wp:positionV>
                <wp:extent cx="5824855" cy="7966075"/>
                <wp:effectExtent b="0" l="0" r="0" t="0"/>
                <wp:wrapNone/>
                <wp:docPr id="24" name=""/>
                <a:graphic>
                  <a:graphicData uri="http://schemas.microsoft.com/office/word/2010/wordprocessingGroup">
                    <wpg:wgp>
                      <wpg:cNvGrpSpPr/>
                      <wpg:grpSpPr>
                        <a:xfrm>
                          <a:off x="2433573" y="0"/>
                          <a:ext cx="5824855" cy="7966075"/>
                          <a:chOff x="2433573" y="0"/>
                          <a:chExt cx="5824850" cy="7560000"/>
                        </a:xfrm>
                      </wpg:grpSpPr>
                      <wpg:grpSp>
                        <wpg:cNvGrpSpPr/>
                        <wpg:grpSpPr>
                          <a:xfrm>
                            <a:off x="2433573" y="0"/>
                            <a:ext cx="5824850" cy="7560000"/>
                            <a:chOff x="0" y="0"/>
                            <a:chExt cx="5824850" cy="7966075"/>
                          </a:xfrm>
                        </wpg:grpSpPr>
                        <wps:wsp>
                          <wps:cNvSpPr/>
                          <wps:cNvPr id="9" name="Shape 9"/>
                          <wps:spPr>
                            <a:xfrm>
                              <a:off x="0" y="0"/>
                              <a:ext cx="5824850" cy="796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419225" y="519430"/>
                              <a:ext cx="173355" cy="482600"/>
                            </a:xfrm>
                            <a:custGeom>
                              <a:rect b="b" l="l" r="r" t="t"/>
                              <a:pathLst>
                                <a:path extrusionOk="0" h="482600" w="173355">
                                  <a:moveTo>
                                    <a:pt x="0" y="395605"/>
                                  </a:moveTo>
                                  <a:lnTo>
                                    <a:pt x="43180" y="395605"/>
                                  </a:lnTo>
                                  <a:lnTo>
                                    <a:pt x="43180" y="0"/>
                                  </a:lnTo>
                                  <a:lnTo>
                                    <a:pt x="130175" y="0"/>
                                  </a:lnTo>
                                  <a:lnTo>
                                    <a:pt x="130175" y="395605"/>
                                  </a:lnTo>
                                  <a:lnTo>
                                    <a:pt x="173355" y="395605"/>
                                  </a:lnTo>
                                  <a:lnTo>
                                    <a:pt x="86995" y="482600"/>
                                  </a:lnTo>
                                  <a:lnTo>
                                    <a:pt x="0" y="395605"/>
                                  </a:lnTo>
                                  <a:close/>
                                </a:path>
                              </a:pathLst>
                            </a:custGeom>
                            <a:noFill/>
                            <a:ln cap="flat" cmpd="sng" w="9525">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4234180" y="1753870"/>
                              <a:ext cx="173990" cy="386715"/>
                            </a:xfrm>
                            <a:custGeom>
                              <a:rect b="b" l="l" r="r" t="t"/>
                              <a:pathLst>
                                <a:path extrusionOk="0" h="386715" w="173990">
                                  <a:moveTo>
                                    <a:pt x="0" y="299720"/>
                                  </a:moveTo>
                                  <a:lnTo>
                                    <a:pt x="43180" y="299720"/>
                                  </a:lnTo>
                                  <a:lnTo>
                                    <a:pt x="43180" y="0"/>
                                  </a:lnTo>
                                  <a:lnTo>
                                    <a:pt x="130175" y="0"/>
                                  </a:lnTo>
                                  <a:lnTo>
                                    <a:pt x="130175" y="299720"/>
                                  </a:lnTo>
                                  <a:lnTo>
                                    <a:pt x="173990" y="299720"/>
                                  </a:lnTo>
                                  <a:lnTo>
                                    <a:pt x="86995" y="386715"/>
                                  </a:lnTo>
                                  <a:lnTo>
                                    <a:pt x="0" y="299720"/>
                                  </a:lnTo>
                                  <a:close/>
                                </a:path>
                              </a:pathLst>
                            </a:custGeom>
                            <a:noFill/>
                            <a:ln cap="flat" cmpd="sng" w="9525">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28575" y="3215640"/>
                              <a:ext cx="5260340" cy="487680"/>
                            </a:xfrm>
                            <a:prstGeom prst="rect">
                              <a:avLst/>
                            </a:prstGeom>
                            <a:noFill/>
                            <a:ln cap="flat" cmpd="sng" w="9525">
                              <a:solidFill>
                                <a:srgbClr val="4471C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2677160" y="2733040"/>
                              <a:ext cx="173990" cy="482600"/>
                            </a:xfrm>
                            <a:custGeom>
                              <a:rect b="b" l="l" r="r" t="t"/>
                              <a:pathLst>
                                <a:path extrusionOk="0" h="482600" w="173990">
                                  <a:moveTo>
                                    <a:pt x="0" y="395605"/>
                                  </a:moveTo>
                                  <a:lnTo>
                                    <a:pt x="43180" y="395605"/>
                                  </a:lnTo>
                                  <a:lnTo>
                                    <a:pt x="43180" y="0"/>
                                  </a:lnTo>
                                  <a:lnTo>
                                    <a:pt x="130175" y="0"/>
                                  </a:lnTo>
                                  <a:lnTo>
                                    <a:pt x="130175" y="395605"/>
                                  </a:lnTo>
                                  <a:lnTo>
                                    <a:pt x="173990" y="395605"/>
                                  </a:lnTo>
                                  <a:lnTo>
                                    <a:pt x="86995" y="482600"/>
                                  </a:lnTo>
                                  <a:lnTo>
                                    <a:pt x="0" y="395605"/>
                                  </a:lnTo>
                                  <a:close/>
                                </a:path>
                              </a:pathLst>
                            </a:custGeom>
                            <a:noFill/>
                            <a:ln cap="flat" cmpd="sng" w="9525">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2658110" y="3704590"/>
                              <a:ext cx="173355" cy="483235"/>
                            </a:xfrm>
                            <a:custGeom>
                              <a:rect b="b" l="l" r="r" t="t"/>
                              <a:pathLst>
                                <a:path extrusionOk="0" h="483235" w="173355">
                                  <a:moveTo>
                                    <a:pt x="0" y="396240"/>
                                  </a:moveTo>
                                  <a:lnTo>
                                    <a:pt x="43180" y="396240"/>
                                  </a:lnTo>
                                  <a:lnTo>
                                    <a:pt x="43180" y="0"/>
                                  </a:lnTo>
                                  <a:lnTo>
                                    <a:pt x="130175" y="0"/>
                                  </a:lnTo>
                                  <a:lnTo>
                                    <a:pt x="130175" y="396240"/>
                                  </a:lnTo>
                                  <a:lnTo>
                                    <a:pt x="173355" y="396240"/>
                                  </a:lnTo>
                                  <a:lnTo>
                                    <a:pt x="86360" y="483235"/>
                                  </a:lnTo>
                                  <a:lnTo>
                                    <a:pt x="0" y="396240"/>
                                  </a:lnTo>
                                  <a:close/>
                                </a:path>
                              </a:pathLst>
                            </a:custGeom>
                            <a:noFill/>
                            <a:ln cap="flat" cmpd="sng" w="9525">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2629535" y="4782820"/>
                              <a:ext cx="173355" cy="482600"/>
                            </a:xfrm>
                            <a:custGeom>
                              <a:rect b="b" l="l" r="r" t="t"/>
                              <a:pathLst>
                                <a:path extrusionOk="0" h="482600" w="173355">
                                  <a:moveTo>
                                    <a:pt x="0" y="395605"/>
                                  </a:moveTo>
                                  <a:lnTo>
                                    <a:pt x="43180" y="395605"/>
                                  </a:lnTo>
                                  <a:lnTo>
                                    <a:pt x="43180" y="0"/>
                                  </a:lnTo>
                                  <a:lnTo>
                                    <a:pt x="130175" y="0"/>
                                  </a:lnTo>
                                  <a:lnTo>
                                    <a:pt x="130175" y="395605"/>
                                  </a:lnTo>
                                  <a:lnTo>
                                    <a:pt x="173355" y="395605"/>
                                  </a:lnTo>
                                  <a:lnTo>
                                    <a:pt x="86360" y="482600"/>
                                  </a:lnTo>
                                  <a:lnTo>
                                    <a:pt x="0" y="395605"/>
                                  </a:lnTo>
                                  <a:close/>
                                </a:path>
                              </a:pathLst>
                            </a:custGeom>
                            <a:noFill/>
                            <a:ln cap="flat" cmpd="sng" w="9525">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2463165" y="5803900"/>
                              <a:ext cx="668020" cy="866775"/>
                            </a:xfrm>
                            <a:custGeom>
                              <a:rect b="b" l="l" r="r" t="t"/>
                              <a:pathLst>
                                <a:path extrusionOk="0" h="866775" w="668020">
                                  <a:moveTo>
                                    <a:pt x="0" y="704215"/>
                                  </a:moveTo>
                                  <a:lnTo>
                                    <a:pt x="153035" y="541020"/>
                                  </a:lnTo>
                                  <a:lnTo>
                                    <a:pt x="153035" y="655320"/>
                                  </a:lnTo>
                                  <a:lnTo>
                                    <a:pt x="280035" y="655320"/>
                                  </a:lnTo>
                                  <a:lnTo>
                                    <a:pt x="266700" y="0"/>
                                  </a:lnTo>
                                  <a:lnTo>
                                    <a:pt x="200025" y="0"/>
                                  </a:lnTo>
                                  <a:lnTo>
                                    <a:pt x="334010" y="0"/>
                                  </a:lnTo>
                                  <a:lnTo>
                                    <a:pt x="374015" y="0"/>
                                  </a:lnTo>
                                  <a:lnTo>
                                    <a:pt x="387985" y="655320"/>
                                  </a:lnTo>
                                  <a:lnTo>
                                    <a:pt x="514985" y="655320"/>
                                  </a:lnTo>
                                  <a:lnTo>
                                    <a:pt x="514985" y="541020"/>
                                  </a:lnTo>
                                  <a:lnTo>
                                    <a:pt x="668020" y="704215"/>
                                  </a:lnTo>
                                  <a:lnTo>
                                    <a:pt x="514985" y="866775"/>
                                  </a:lnTo>
                                  <a:lnTo>
                                    <a:pt x="514985" y="752475"/>
                                  </a:lnTo>
                                  <a:lnTo>
                                    <a:pt x="153035" y="752475"/>
                                  </a:lnTo>
                                  <a:lnTo>
                                    <a:pt x="153035" y="866775"/>
                                  </a:lnTo>
                                  <a:lnTo>
                                    <a:pt x="0" y="704215"/>
                                  </a:lnTo>
                                  <a:close/>
                                </a:path>
                              </a:pathLst>
                            </a:custGeom>
                            <a:noFill/>
                            <a:ln cap="flat" cmpd="sng" w="9525">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a:off x="5532120" y="1753870"/>
                              <a:ext cx="287655" cy="4210050"/>
                            </a:xfrm>
                            <a:custGeom>
                              <a:rect b="b" l="l" r="r" t="t"/>
                              <a:pathLst>
                                <a:path extrusionOk="0" h="4210050" w="287655">
                                  <a:moveTo>
                                    <a:pt x="0" y="144145"/>
                                  </a:moveTo>
                                  <a:lnTo>
                                    <a:pt x="71755" y="144145"/>
                                  </a:lnTo>
                                  <a:lnTo>
                                    <a:pt x="71755" y="4210050"/>
                                  </a:lnTo>
                                  <a:lnTo>
                                    <a:pt x="215899" y="4210050"/>
                                  </a:lnTo>
                                  <a:lnTo>
                                    <a:pt x="215899" y="144145"/>
                                  </a:lnTo>
                                  <a:lnTo>
                                    <a:pt x="287655" y="144145"/>
                                  </a:lnTo>
                                  <a:lnTo>
                                    <a:pt x="143510" y="0"/>
                                  </a:lnTo>
                                  <a:lnTo>
                                    <a:pt x="0" y="144145"/>
                                  </a:lnTo>
                                  <a:close/>
                                </a:path>
                              </a:pathLst>
                            </a:custGeom>
                            <a:noFill/>
                            <a:ln cap="flat" cmpd="sng" w="9525">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2743835" y="1467485"/>
                              <a:ext cx="307975" cy="180340"/>
                            </a:xfrm>
                            <a:custGeom>
                              <a:rect b="b" l="l" r="r" t="t"/>
                              <a:pathLst>
                                <a:path extrusionOk="0" h="180340" w="307975">
                                  <a:moveTo>
                                    <a:pt x="217805" y="0"/>
                                  </a:moveTo>
                                  <a:lnTo>
                                    <a:pt x="217805" y="45085"/>
                                  </a:lnTo>
                                  <a:lnTo>
                                    <a:pt x="0" y="45085"/>
                                  </a:lnTo>
                                  <a:lnTo>
                                    <a:pt x="0" y="135255"/>
                                  </a:lnTo>
                                  <a:lnTo>
                                    <a:pt x="217805" y="135255"/>
                                  </a:lnTo>
                                  <a:lnTo>
                                    <a:pt x="217805" y="180340"/>
                                  </a:lnTo>
                                  <a:lnTo>
                                    <a:pt x="307975" y="90170"/>
                                  </a:lnTo>
                                  <a:lnTo>
                                    <a:pt x="217805" y="0"/>
                                  </a:lnTo>
                                  <a:close/>
                                </a:path>
                              </a:pathLst>
                            </a:custGeom>
                            <a:noFill/>
                            <a:ln cap="flat" cmpd="sng" w="9525">
                              <a:solidFill>
                                <a:srgbClr val="4471C4"/>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page">
                  <wp:posOffset>952500</wp:posOffset>
                </wp:positionH>
                <wp:positionV relativeFrom="page">
                  <wp:posOffset>1561465</wp:posOffset>
                </wp:positionV>
                <wp:extent cx="5824855" cy="7966075"/>
                <wp:effectExtent b="0" l="0" r="0" t="0"/>
                <wp:wrapNone/>
                <wp:docPr id="24"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5824855" cy="7966075"/>
                        </a:xfrm>
                        <a:prstGeom prst="rect"/>
                        <a:ln/>
                      </pic:spPr>
                    </pic:pic>
                  </a:graphicData>
                </a:graphic>
              </wp:anchor>
            </w:drawing>
          </mc:Fallback>
        </mc:AlternateContent>
      </w:r>
      <w:r w:rsidDel="00000000" w:rsidR="00000000" w:rsidRPr="00000000">
        <w:rPr>
          <w:rtl w:val="0"/>
        </w:rPr>
      </w:r>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spacing w:before="215" w:lineRule="auto"/>
        <w:ind w:left="940" w:firstLine="0"/>
        <w:rPr>
          <w:b w:val="1"/>
          <w:sz w:val="24"/>
          <w:szCs w:val="24"/>
        </w:rPr>
      </w:pPr>
      <w:r w:rsidDel="00000000" w:rsidR="00000000" w:rsidRPr="00000000">
        <w:rPr>
          <w:b w:val="1"/>
          <w:color w:val="006fc0"/>
          <w:sz w:val="24"/>
          <w:szCs w:val="24"/>
          <w:rtl w:val="0"/>
        </w:rPr>
        <w:t xml:space="preserve">Enghraifft o broses adolygu moesegol mewn maes rhaglen</w:t>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228600</wp:posOffset>
                </wp:positionV>
                <wp:extent cx="5772150" cy="492125"/>
                <wp:effectExtent b="0" l="0" r="0" t="0"/>
                <wp:wrapTopAndBottom distB="0" distT="0"/>
                <wp:docPr id="20" name=""/>
                <a:graphic>
                  <a:graphicData uri="http://schemas.microsoft.com/office/word/2010/wordprocessingShape">
                    <wps:wsp>
                      <wps:cNvSpPr/>
                      <wps:cNvPr id="18" name="Shape 18"/>
                      <wps:spPr>
                        <a:xfrm>
                          <a:off x="2782188" y="3538700"/>
                          <a:ext cx="5762625" cy="482600"/>
                        </a:xfrm>
                        <a:custGeom>
                          <a:rect b="b" l="l" r="r" t="t"/>
                          <a:pathLst>
                            <a:path extrusionOk="0" h="482600" w="5762625">
                              <a:moveTo>
                                <a:pt x="0" y="0"/>
                              </a:moveTo>
                              <a:lnTo>
                                <a:pt x="0" y="482600"/>
                              </a:lnTo>
                              <a:lnTo>
                                <a:pt x="5762625" y="482600"/>
                              </a:lnTo>
                              <a:lnTo>
                                <a:pt x="5762625" y="0"/>
                              </a:lnTo>
                              <a:close/>
                            </a:path>
                          </a:pathLst>
                        </a:custGeom>
                        <a:noFill/>
                        <a:ln cap="flat" cmpd="sng" w="9525">
                          <a:solidFill>
                            <a:srgbClr val="4471C4"/>
                          </a:solidFill>
                          <a:prstDash val="solid"/>
                          <a:miter lim="8000"/>
                          <a:headEnd len="sm" w="sm" type="none"/>
                          <a:tailEnd len="sm" w="sm" type="none"/>
                        </a:ln>
                      </wps:spPr>
                      <wps:txbx>
                        <w:txbxContent>
                          <w:p w:rsidR="00000000" w:rsidDel="00000000" w:rsidP="00000000" w:rsidRDefault="00000000" w:rsidRPr="00000000">
                            <w:pPr>
                              <w:spacing w:after="0" w:before="70.99999904632568" w:line="240"/>
                              <w:ind w:left="597.0000076293945" w:right="0" w:firstLine="597.0000076293945"/>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Pennu dyddiadau cyfarfodydd y PMA ar ddechrau'r flwyddyn academaidd.</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228600</wp:posOffset>
                </wp:positionV>
                <wp:extent cx="5772150" cy="492125"/>
                <wp:effectExtent b="0" l="0" r="0" t="0"/>
                <wp:wrapTopAndBottom distB="0" distT="0"/>
                <wp:docPr id="20"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5772150" cy="492125"/>
                        </a:xfrm>
                        <a:prstGeom prst="rect"/>
                        <a:ln/>
                      </pic:spPr>
                    </pic:pic>
                  </a:graphicData>
                </a:graphic>
              </wp:anchor>
            </w:drawing>
          </mc:Fallback>
        </mc:AlternateConten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3797300</wp:posOffset>
                </wp:positionH>
                <wp:positionV relativeFrom="paragraph">
                  <wp:posOffset>228600</wp:posOffset>
                </wp:positionV>
                <wp:extent cx="2739390" cy="707390"/>
                <wp:effectExtent b="0" l="0" r="0" t="0"/>
                <wp:wrapTopAndBottom distB="0" distT="0"/>
                <wp:docPr id="12" name=""/>
                <a:graphic>
                  <a:graphicData uri="http://schemas.microsoft.com/office/word/2010/wordprocessingShape">
                    <wps:wsp>
                      <wps:cNvSpPr/>
                      <wps:cNvPr id="2" name="Shape 2"/>
                      <wps:spPr>
                        <a:xfrm>
                          <a:off x="4298568" y="3431068"/>
                          <a:ext cx="2729865" cy="697865"/>
                        </a:xfrm>
                        <a:custGeom>
                          <a:rect b="b" l="l" r="r" t="t"/>
                          <a:pathLst>
                            <a:path extrusionOk="0" h="697865" w="2729865">
                              <a:moveTo>
                                <a:pt x="0" y="0"/>
                              </a:moveTo>
                              <a:lnTo>
                                <a:pt x="0" y="697865"/>
                              </a:lnTo>
                              <a:lnTo>
                                <a:pt x="2729865" y="697865"/>
                              </a:lnTo>
                              <a:lnTo>
                                <a:pt x="2729865" y="0"/>
                              </a:lnTo>
                              <a:close/>
                            </a:path>
                          </a:pathLst>
                        </a:custGeom>
                        <a:noFill/>
                        <a:ln cap="flat" cmpd="sng" w="9525">
                          <a:solidFill>
                            <a:srgbClr val="4471C4"/>
                          </a:solidFill>
                          <a:prstDash val="solid"/>
                          <a:miter lim="8000"/>
                          <a:headEnd len="sm" w="sm" type="none"/>
                          <a:tailEnd len="sm" w="sm" type="none"/>
                        </a:ln>
                      </wps:spPr>
                      <wps:txbx>
                        <w:txbxContent>
                          <w:p w:rsidR="00000000" w:rsidDel="00000000" w:rsidP="00000000" w:rsidRDefault="00000000" w:rsidRPr="00000000">
                            <w:pPr>
                              <w:spacing w:after="0" w:before="70.99999904632568" w:line="240"/>
                              <w:ind w:left="185" w:right="183.99999618530273" w:firstLine="185"/>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Myfyrwyr ymchwil yn gweithio gyda'r tiwtor i gynllunio eu hymchwil ac yn llenwi ffurflen gais REA1.</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228600</wp:posOffset>
                </wp:positionV>
                <wp:extent cx="2739390" cy="707390"/>
                <wp:effectExtent b="0" l="0" r="0" t="0"/>
                <wp:wrapTopAndBottom distB="0" distT="0"/>
                <wp:docPr id="12"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2739390" cy="7073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215900</wp:posOffset>
                </wp:positionV>
                <wp:extent cx="2739390" cy="707390"/>
                <wp:effectExtent b="0" l="0" r="0" t="0"/>
                <wp:wrapTopAndBottom distB="0" distT="0"/>
                <wp:docPr id="21" name=""/>
                <a:graphic>
                  <a:graphicData uri="http://schemas.microsoft.com/office/word/2010/wordprocessingShape">
                    <wps:wsp>
                      <wps:cNvSpPr/>
                      <wps:cNvPr id="19" name="Shape 19"/>
                      <wps:spPr>
                        <a:xfrm>
                          <a:off x="4298568" y="3431068"/>
                          <a:ext cx="2729865" cy="697865"/>
                        </a:xfrm>
                        <a:custGeom>
                          <a:rect b="b" l="l" r="r" t="t"/>
                          <a:pathLst>
                            <a:path extrusionOk="0" h="697865" w="2729865">
                              <a:moveTo>
                                <a:pt x="0" y="0"/>
                              </a:moveTo>
                              <a:lnTo>
                                <a:pt x="0" y="697865"/>
                              </a:lnTo>
                              <a:lnTo>
                                <a:pt x="2729865" y="697865"/>
                              </a:lnTo>
                              <a:lnTo>
                                <a:pt x="2729865" y="0"/>
                              </a:lnTo>
                              <a:close/>
                            </a:path>
                          </a:pathLst>
                        </a:custGeom>
                        <a:noFill/>
                        <a:ln cap="flat" cmpd="sng" w="9525">
                          <a:solidFill>
                            <a:srgbClr val="4471C4"/>
                          </a:solidFill>
                          <a:prstDash val="solid"/>
                          <a:miter lim="8000"/>
                          <a:headEnd len="sm" w="sm" type="none"/>
                          <a:tailEnd len="sm" w="sm" type="none"/>
                        </a:ln>
                      </wps:spPr>
                      <wps:txbx>
                        <w:txbxContent>
                          <w:p w:rsidR="00000000" w:rsidDel="00000000" w:rsidP="00000000" w:rsidRDefault="00000000" w:rsidRPr="00000000">
                            <w:pPr>
                              <w:spacing w:after="0" w:before="70.99999904632568" w:line="240"/>
                              <w:ind w:left="185" w:right="183.99999618530273"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Tiwtor neu oruchwylydd y modiwl Ymchwilio'n cefnogi myfyrwyr ymchwil ac yn pennu dyddiadau targed y broses.</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215900</wp:posOffset>
                </wp:positionV>
                <wp:extent cx="2739390" cy="707390"/>
                <wp:effectExtent b="0" l="0" r="0" t="0"/>
                <wp:wrapTopAndBottom distB="0" distT="0"/>
                <wp:docPr id="21"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2739390" cy="707390"/>
                        </a:xfrm>
                        <a:prstGeom prst="rect"/>
                        <a:ln/>
                      </pic:spPr>
                    </pic:pic>
                  </a:graphicData>
                </a:graphic>
              </wp:anchor>
            </w:drawing>
          </mc:Fallback>
        </mc:AlternateConten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241300</wp:posOffset>
                </wp:positionV>
                <wp:extent cx="5527040" cy="560705"/>
                <wp:effectExtent b="0" l="0" r="0" t="0"/>
                <wp:wrapTopAndBottom distB="0" distT="0"/>
                <wp:docPr id="14" name=""/>
                <a:graphic>
                  <a:graphicData uri="http://schemas.microsoft.com/office/word/2010/wordprocessingShape">
                    <wps:wsp>
                      <wps:cNvSpPr/>
                      <wps:cNvPr id="4" name="Shape 4"/>
                      <wps:spPr>
                        <a:xfrm>
                          <a:off x="2904743" y="3504410"/>
                          <a:ext cx="5517515" cy="551180"/>
                        </a:xfrm>
                        <a:custGeom>
                          <a:rect b="b" l="l" r="r" t="t"/>
                          <a:pathLst>
                            <a:path extrusionOk="0" h="551180" w="5517515">
                              <a:moveTo>
                                <a:pt x="0" y="0"/>
                              </a:moveTo>
                              <a:lnTo>
                                <a:pt x="0" y="551180"/>
                              </a:lnTo>
                              <a:lnTo>
                                <a:pt x="5517515" y="551180"/>
                              </a:lnTo>
                              <a:lnTo>
                                <a:pt x="5517515" y="0"/>
                              </a:lnTo>
                              <a:close/>
                            </a:path>
                          </a:pathLst>
                        </a:custGeom>
                        <a:noFill/>
                        <a:ln cap="flat" cmpd="sng" w="9525">
                          <a:solidFill>
                            <a:srgbClr val="4471C4"/>
                          </a:solidFill>
                          <a:prstDash val="solid"/>
                          <a:miter lim="8000"/>
                          <a:headEnd len="sm" w="sm" type="none"/>
                          <a:tailEnd len="sm" w="sm" type="none"/>
                        </a:ln>
                      </wps:spPr>
                      <wps:txbx>
                        <w:txbxContent>
                          <w:p w:rsidR="00000000" w:rsidDel="00000000" w:rsidP="00000000" w:rsidRDefault="00000000" w:rsidRPr="00000000">
                            <w:pPr>
                              <w:spacing w:after="0" w:before="70" w:line="240"/>
                              <w:ind w:left="390" w:right="0" w:firstLine="151.00000381469727"/>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Tiwtor neu oruchwylydd y modiwl Ymchwilio'n cymeradwyo'n amodol yr REA1 sydd i'w gyflwyno i gynorthwyydd gweinyddol y PMA 1 wythnos cyn cyfarfod y PMA.</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241300</wp:posOffset>
                </wp:positionV>
                <wp:extent cx="5527040" cy="560705"/>
                <wp:effectExtent b="0" l="0" r="0" t="0"/>
                <wp:wrapTopAndBottom distB="0" distT="0"/>
                <wp:docPr id="14"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5527040" cy="560705"/>
                        </a:xfrm>
                        <a:prstGeom prst="rect"/>
                        <a:ln/>
                      </pic:spPr>
                    </pic:pic>
                  </a:graphicData>
                </a:graphic>
              </wp:anchor>
            </w:drawing>
          </mc:Fallback>
        </mc:AlternateConten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139700</wp:posOffset>
                </wp:positionV>
                <wp:extent cx="5269865" cy="497205"/>
                <wp:effectExtent b="0" l="0" r="0" t="0"/>
                <wp:wrapTopAndBottom distB="0" distT="0"/>
                <wp:docPr id="23" name=""/>
                <a:graphic>
                  <a:graphicData uri="http://schemas.microsoft.com/office/word/2010/wordprocessingShape">
                    <wps:wsp>
                      <wps:cNvSpPr/>
                      <wps:cNvPr id="21" name="Shape 21"/>
                      <wps:spPr>
                        <a:xfrm>
                          <a:off x="3033330" y="3536160"/>
                          <a:ext cx="5260340" cy="487680"/>
                        </a:xfrm>
                        <a:custGeom>
                          <a:rect b="b" l="l" r="r" t="t"/>
                          <a:pathLst>
                            <a:path extrusionOk="0" h="487680" w="5260340">
                              <a:moveTo>
                                <a:pt x="0" y="0"/>
                              </a:moveTo>
                              <a:lnTo>
                                <a:pt x="0" y="487680"/>
                              </a:lnTo>
                              <a:lnTo>
                                <a:pt x="5260340" y="487680"/>
                              </a:lnTo>
                              <a:lnTo>
                                <a:pt x="5260340" y="0"/>
                              </a:lnTo>
                              <a:close/>
                            </a:path>
                          </a:pathLst>
                        </a:custGeom>
                        <a:noFill/>
                        <a:ln cap="flat" cmpd="sng" w="9525">
                          <a:solidFill>
                            <a:srgbClr val="4471C4"/>
                          </a:solidFill>
                          <a:prstDash val="solid"/>
                          <a:miter lim="8000"/>
                          <a:headEnd len="sm" w="sm" type="none"/>
                          <a:tailEnd len="sm" w="sm" type="none"/>
                        </a:ln>
                      </wps:spPr>
                      <wps:txbx>
                        <w:txbxContent>
                          <w:p w:rsidR="00000000" w:rsidDel="00000000" w:rsidP="00000000" w:rsidRDefault="00000000" w:rsidRPr="00000000">
                            <w:pPr>
                              <w:spacing w:after="0" w:before="70.99999904632568" w:line="240"/>
                              <w:ind w:left="1810" w:right="1810" w:firstLine="181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Y PMA yn adolygu'r cynigion a gyflwynwyd.</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139700</wp:posOffset>
                </wp:positionV>
                <wp:extent cx="5269865" cy="497205"/>
                <wp:effectExtent b="0" l="0" r="0" t="0"/>
                <wp:wrapTopAndBottom distB="0" distT="0"/>
                <wp:docPr id="23"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5269865" cy="497205"/>
                        </a:xfrm>
                        <a:prstGeom prst="rect"/>
                        <a:ln/>
                      </pic:spPr>
                    </pic:pic>
                  </a:graphicData>
                </a:graphic>
              </wp:anchor>
            </w:drawing>
          </mc:Fallback>
        </mc:AlternateConten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152400</wp:posOffset>
                </wp:positionV>
                <wp:extent cx="5269865" cy="595630"/>
                <wp:effectExtent b="0" l="0" r="0" t="0"/>
                <wp:wrapTopAndBottom distB="0" distT="0"/>
                <wp:docPr id="28" name=""/>
                <a:graphic>
                  <a:graphicData uri="http://schemas.microsoft.com/office/word/2010/wordprocessingShape">
                    <wps:wsp>
                      <wps:cNvSpPr/>
                      <wps:cNvPr id="35" name="Shape 35"/>
                      <wps:spPr>
                        <a:xfrm>
                          <a:off x="3033330" y="3486948"/>
                          <a:ext cx="5260340" cy="586105"/>
                        </a:xfrm>
                        <a:custGeom>
                          <a:rect b="b" l="l" r="r" t="t"/>
                          <a:pathLst>
                            <a:path extrusionOk="0" h="586105" w="5260340">
                              <a:moveTo>
                                <a:pt x="0" y="0"/>
                              </a:moveTo>
                              <a:lnTo>
                                <a:pt x="0" y="586105"/>
                              </a:lnTo>
                              <a:lnTo>
                                <a:pt x="5260340" y="586105"/>
                              </a:lnTo>
                              <a:lnTo>
                                <a:pt x="5260340" y="0"/>
                              </a:lnTo>
                              <a:close/>
                            </a:path>
                          </a:pathLst>
                        </a:custGeom>
                        <a:noFill/>
                        <a:ln cap="flat" cmpd="sng" w="9525">
                          <a:solidFill>
                            <a:srgbClr val="4471C4"/>
                          </a:solidFill>
                          <a:prstDash val="solid"/>
                          <a:miter lim="8000"/>
                          <a:headEnd len="sm" w="sm" type="none"/>
                          <a:tailEnd len="sm" w="sm" type="none"/>
                        </a:ln>
                      </wps:spPr>
                      <wps:txbx>
                        <w:txbxContent>
                          <w:p w:rsidR="00000000" w:rsidDel="00000000" w:rsidP="00000000" w:rsidRDefault="00000000" w:rsidRPr="00000000">
                            <w:pPr>
                              <w:spacing w:after="0" w:before="70" w:line="240"/>
                              <w:ind w:left="2023.0000305175781" w:right="424.00001525878906" w:firstLine="442.0000076293945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Rhoi'r canlyniad ac adborth i diwtor neu oruchwylydd y modiwl ymhen wythnos wedi i'r cyfarfod gael ei gynnal.</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152400</wp:posOffset>
                </wp:positionV>
                <wp:extent cx="5269865" cy="595630"/>
                <wp:effectExtent b="0" l="0" r="0" t="0"/>
                <wp:wrapTopAndBottom distB="0" distT="0"/>
                <wp:docPr id="28" name="image20.png"/>
                <a:graphic>
                  <a:graphicData uri="http://schemas.openxmlformats.org/drawingml/2006/picture">
                    <pic:pic>
                      <pic:nvPicPr>
                        <pic:cNvPr id="0" name="image20.png"/>
                        <pic:cNvPicPr preferRelativeResize="0"/>
                      </pic:nvPicPr>
                      <pic:blipFill>
                        <a:blip r:embed="rId22"/>
                        <a:srcRect/>
                        <a:stretch>
                          <a:fillRect/>
                        </a:stretch>
                      </pic:blipFill>
                      <pic:spPr>
                        <a:xfrm>
                          <a:off x="0" y="0"/>
                          <a:ext cx="5269865" cy="595630"/>
                        </a:xfrm>
                        <a:prstGeom prst="rect"/>
                        <a:ln/>
                      </pic:spPr>
                    </pic:pic>
                  </a:graphicData>
                </a:graphic>
              </wp:anchor>
            </w:drawing>
          </mc:Fallback>
        </mc:AlternateConten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838200</wp:posOffset>
                </wp:positionV>
                <wp:extent cx="2606040" cy="2011679"/>
                <wp:effectExtent b="0" l="0" r="0" t="0"/>
                <wp:wrapTopAndBottom distB="0" distT="0"/>
                <wp:docPr id="17" name=""/>
                <a:graphic>
                  <a:graphicData uri="http://schemas.microsoft.com/office/word/2010/wordprocessingShape">
                    <wps:wsp>
                      <wps:cNvSpPr/>
                      <wps:cNvPr id="7" name="Shape 7"/>
                      <wps:spPr>
                        <a:xfrm>
                          <a:off x="4365243" y="2778923"/>
                          <a:ext cx="2596515" cy="2002154"/>
                        </a:xfrm>
                        <a:custGeom>
                          <a:rect b="b" l="l" r="r" t="t"/>
                          <a:pathLst>
                            <a:path extrusionOk="0" h="2002154" w="2596515">
                              <a:moveTo>
                                <a:pt x="0" y="0"/>
                              </a:moveTo>
                              <a:lnTo>
                                <a:pt x="0" y="2002154"/>
                              </a:lnTo>
                              <a:lnTo>
                                <a:pt x="2596515" y="2002154"/>
                              </a:lnTo>
                              <a:lnTo>
                                <a:pt x="2596515" y="0"/>
                              </a:lnTo>
                              <a:close/>
                            </a:path>
                          </a:pathLst>
                        </a:custGeom>
                        <a:noFill/>
                        <a:ln cap="flat" cmpd="sng" w="9525">
                          <a:solidFill>
                            <a:srgbClr val="4471C4"/>
                          </a:solidFill>
                          <a:prstDash val="solid"/>
                          <a:miter lim="8000"/>
                          <a:headEnd len="sm" w="sm" type="none"/>
                          <a:tailEnd len="sm" w="sm" type="none"/>
                        </a:ln>
                      </wps:spPr>
                      <wps:txbx>
                        <w:txbxContent>
                          <w:p w:rsidR="00000000" w:rsidDel="00000000" w:rsidP="00000000" w:rsidRDefault="00000000" w:rsidRPr="00000000">
                            <w:pPr>
                              <w:spacing w:after="0" w:before="70" w:line="240"/>
                              <w:ind w:left="145" w:right="256.00000381469727" w:firstLine="145"/>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Os na chymeradwyir y cynnig</w:t>
                            </w:r>
                            <w:r w:rsidDel="00000000" w:rsidR="00000000" w:rsidRPr="00000000">
                              <w:rPr>
                                <w:rFonts w:ascii="Arial" w:cs="Arial" w:eastAsia="Arial" w:hAnsi="Arial"/>
                                <w:b w:val="0"/>
                                <w:i w:val="0"/>
                                <w:smallCaps w:val="0"/>
                                <w:strike w:val="0"/>
                                <w:color w:val="000000"/>
                                <w:sz w:val="24"/>
                                <w:vertAlign w:val="baseline"/>
                              </w:rPr>
                              <w:t xml:space="preserve">: Bydd y tiwtor neu'r goruchwylydd yn cynorthwyo gyda'r broses ailgyflwyno ac yn ei goruchwylio, ac ailgyflwynir y cynnig i gynorthwyydd gweinyddol y PMA er mwyn ei adolygu ar fyrder (fel y bo'n briodol) [neu er mwyn i'r PMA ei adolygu'n llawn] </w:t>
                            </w:r>
                            <w:r w:rsidDel="00000000" w:rsidR="00000000" w:rsidRPr="00000000">
                              <w:rPr>
                                <w:rFonts w:ascii="Arial" w:cs="Arial" w:eastAsia="Arial" w:hAnsi="Arial"/>
                                <w:b w:val="1"/>
                                <w:i w:val="0"/>
                                <w:smallCaps w:val="0"/>
                                <w:strike w:val="0"/>
                                <w:color w:val="000000"/>
                                <w:sz w:val="24"/>
                                <w:vertAlign w:val="baseline"/>
                              </w:rPr>
                              <w:t xml:space="preserve">ymhen 2 wythnos waith</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838200</wp:posOffset>
                </wp:positionV>
                <wp:extent cx="2606040" cy="2011679"/>
                <wp:effectExtent b="0" l="0" r="0" t="0"/>
                <wp:wrapTopAndBottom distB="0" distT="0"/>
                <wp:docPr id="17" name="image9.png"/>
                <a:graphic>
                  <a:graphicData uri="http://schemas.openxmlformats.org/drawingml/2006/picture">
                    <pic:pic>
                      <pic:nvPicPr>
                        <pic:cNvPr id="0" name="image9.png"/>
                        <pic:cNvPicPr preferRelativeResize="0"/>
                      </pic:nvPicPr>
                      <pic:blipFill>
                        <a:blip r:embed="rId23"/>
                        <a:srcRect/>
                        <a:stretch>
                          <a:fillRect/>
                        </a:stretch>
                      </pic:blipFill>
                      <pic:spPr>
                        <a:xfrm>
                          <a:off x="0" y="0"/>
                          <a:ext cx="2606040" cy="201167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850900</wp:posOffset>
                </wp:positionV>
                <wp:extent cx="2472055" cy="1457960"/>
                <wp:effectExtent b="0" l="0" r="0" t="0"/>
                <wp:wrapTopAndBottom distB="0" distT="0"/>
                <wp:docPr id="26" name=""/>
                <a:graphic>
                  <a:graphicData uri="http://schemas.microsoft.com/office/word/2010/wordprocessingShape">
                    <wps:wsp>
                      <wps:cNvSpPr/>
                      <wps:cNvPr id="33" name="Shape 33"/>
                      <wps:spPr>
                        <a:xfrm>
                          <a:off x="4432235" y="3055783"/>
                          <a:ext cx="2462530" cy="1448435"/>
                        </a:xfrm>
                        <a:custGeom>
                          <a:rect b="b" l="l" r="r" t="t"/>
                          <a:pathLst>
                            <a:path extrusionOk="0" h="1448435" w="2462530">
                              <a:moveTo>
                                <a:pt x="0" y="0"/>
                              </a:moveTo>
                              <a:lnTo>
                                <a:pt x="0" y="1448435"/>
                              </a:lnTo>
                              <a:lnTo>
                                <a:pt x="2462530" y="1448435"/>
                              </a:lnTo>
                              <a:lnTo>
                                <a:pt x="2462530" y="0"/>
                              </a:lnTo>
                              <a:close/>
                            </a:path>
                          </a:pathLst>
                        </a:custGeom>
                        <a:noFill/>
                        <a:ln cap="flat" cmpd="sng" w="9525">
                          <a:solidFill>
                            <a:srgbClr val="4471C4"/>
                          </a:solidFill>
                          <a:prstDash val="solid"/>
                          <a:miter lim="8000"/>
                          <a:headEnd len="sm" w="sm" type="none"/>
                          <a:tailEnd len="sm" w="sm" type="none"/>
                        </a:ln>
                      </wps:spPr>
                      <wps:txbx>
                        <w:txbxContent>
                          <w:p w:rsidR="00000000" w:rsidDel="00000000" w:rsidP="00000000" w:rsidRDefault="00000000" w:rsidRPr="00000000">
                            <w:pPr>
                              <w:spacing w:after="0" w:before="70.99999904632568" w:line="240"/>
                              <w:ind w:left="145" w:right="522.9999923706055" w:firstLine="145"/>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Os cymeradwyir y cynnig: </w:t>
                            </w:r>
                            <w:r w:rsidDel="00000000" w:rsidR="00000000" w:rsidRPr="00000000">
                              <w:rPr>
                                <w:rFonts w:ascii="Arial" w:cs="Arial" w:eastAsia="Arial" w:hAnsi="Arial"/>
                                <w:b w:val="0"/>
                                <w:i w:val="0"/>
                                <w:smallCaps w:val="0"/>
                                <w:strike w:val="0"/>
                                <w:color w:val="000000"/>
                                <w:sz w:val="24"/>
                                <w:vertAlign w:val="baseline"/>
                              </w:rPr>
                              <w:t xml:space="preserve">Gall yr ymchwil, fel y'i cymeradwywyd, fynd rhagddo gyda chefnogaeth briodol gan oruchwylydd dynodedig</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850900</wp:posOffset>
                </wp:positionV>
                <wp:extent cx="2472055" cy="1457960"/>
                <wp:effectExtent b="0" l="0" r="0" t="0"/>
                <wp:wrapTopAndBottom distB="0" distT="0"/>
                <wp:docPr id="26" name="image18.png"/>
                <a:graphic>
                  <a:graphicData uri="http://schemas.openxmlformats.org/drawingml/2006/picture">
                    <pic:pic>
                      <pic:nvPicPr>
                        <pic:cNvPr id="0" name="image18.png"/>
                        <pic:cNvPicPr preferRelativeResize="0"/>
                      </pic:nvPicPr>
                      <pic:blipFill>
                        <a:blip r:embed="rId24"/>
                        <a:srcRect/>
                        <a:stretch>
                          <a:fillRect/>
                        </a:stretch>
                      </pic:blipFill>
                      <pic:spPr>
                        <a:xfrm>
                          <a:off x="0" y="0"/>
                          <a:ext cx="2472055" cy="14579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139700</wp:posOffset>
                </wp:positionV>
                <wp:extent cx="5269865" cy="546735"/>
                <wp:effectExtent b="0" l="0" r="0" t="0"/>
                <wp:wrapTopAndBottom distB="0" distT="0"/>
                <wp:docPr id="15" name=""/>
                <a:graphic>
                  <a:graphicData uri="http://schemas.microsoft.com/office/word/2010/wordprocessingShape">
                    <wps:wsp>
                      <wps:cNvSpPr/>
                      <wps:cNvPr id="5" name="Shape 5"/>
                      <wps:spPr>
                        <a:xfrm>
                          <a:off x="3033330" y="3511395"/>
                          <a:ext cx="5260340" cy="537210"/>
                        </a:xfrm>
                        <a:custGeom>
                          <a:rect b="b" l="l" r="r" t="t"/>
                          <a:pathLst>
                            <a:path extrusionOk="0" h="537210" w="5260340">
                              <a:moveTo>
                                <a:pt x="0" y="0"/>
                              </a:moveTo>
                              <a:lnTo>
                                <a:pt x="0" y="537210"/>
                              </a:lnTo>
                              <a:lnTo>
                                <a:pt x="5260340" y="537210"/>
                              </a:lnTo>
                              <a:lnTo>
                                <a:pt x="5260340" y="0"/>
                              </a:lnTo>
                              <a:close/>
                            </a:path>
                          </a:pathLst>
                        </a:custGeom>
                        <a:noFill/>
                        <a:ln cap="flat" cmpd="sng" w="9525">
                          <a:solidFill>
                            <a:srgbClr val="4471C4"/>
                          </a:solidFill>
                          <a:prstDash val="solid"/>
                          <a:miter lim="8000"/>
                          <a:headEnd len="sm" w="sm" type="none"/>
                          <a:tailEnd len="sm" w="sm" type="none"/>
                        </a:ln>
                      </wps:spPr>
                      <wps:txbx>
                        <w:txbxContent>
                          <w:p w:rsidR="00000000" w:rsidDel="00000000" w:rsidP="00000000" w:rsidRDefault="00000000" w:rsidRPr="00000000">
                            <w:pPr>
                              <w:spacing w:after="0" w:before="70" w:line="240"/>
                              <w:ind w:left="1553.9999389648438" w:right="337.00000762939453" w:firstLine="357.0000076293945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Tiwtor neu oruchwylydd y modiwl Ymchwilio yn rhoi gwybod i'r myfyriwr ymchwil o fewn 1 wythnos i dderbyn y canlyniad.</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139700</wp:posOffset>
                </wp:positionV>
                <wp:extent cx="5269865" cy="546735"/>
                <wp:effectExtent b="0" l="0" r="0" t="0"/>
                <wp:wrapTopAndBottom distB="0" distT="0"/>
                <wp:docPr id="15" name="image7.png"/>
                <a:graphic>
                  <a:graphicData uri="http://schemas.openxmlformats.org/drawingml/2006/picture">
                    <pic:pic>
                      <pic:nvPicPr>
                        <pic:cNvPr id="0" name="image7.png"/>
                        <pic:cNvPicPr preferRelativeResize="0"/>
                      </pic:nvPicPr>
                      <pic:blipFill>
                        <a:blip r:embed="rId25"/>
                        <a:srcRect/>
                        <a:stretch>
                          <a:fillRect/>
                        </a:stretch>
                      </pic:blipFill>
                      <pic:spPr>
                        <a:xfrm>
                          <a:off x="0" y="0"/>
                          <a:ext cx="5269865" cy="546735"/>
                        </a:xfrm>
                        <a:prstGeom prst="rect"/>
                        <a:ln/>
                      </pic:spPr>
                    </pic:pic>
                  </a:graphicData>
                </a:graphic>
              </wp:anchor>
            </w:drawing>
          </mc:Fallback>
        </mc:AlternateConten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13"/>
          <w:szCs w:val="13"/>
          <w:u w:val="none"/>
          <w:shd w:fill="auto" w:val="clear"/>
          <w:vertAlign w:val="baseline"/>
        </w:rPr>
        <w:sectPr>
          <w:type w:val="nextPage"/>
          <w:pgSz w:h="16840" w:w="11910" w:orient="portrait"/>
          <w:pgMar w:bottom="1040" w:top="1080" w:left="500" w:right="200" w:header="452" w:footer="764"/>
        </w:sect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spacing w:before="44" w:lineRule="auto"/>
        <w:ind w:left="940" w:firstLine="0"/>
        <w:rPr>
          <w:b w:val="1"/>
          <w:sz w:val="28"/>
          <w:szCs w:val="28"/>
        </w:rPr>
      </w:pPr>
      <w:r w:rsidDel="00000000" w:rsidR="00000000" w:rsidRPr="00000000">
        <w:rPr>
          <w:b w:val="1"/>
          <w:sz w:val="28"/>
          <w:szCs w:val="28"/>
          <w:rtl w:val="0"/>
        </w:rPr>
        <w:t xml:space="preserve">Canllawiau a fydd yn gymorth i lenwi'r ffurflen gais Moeseg Ymchwil (REA1)</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 w:right="139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Prif nod y Pwyllgor Moeseg Academaidd (PMA) yw sicrhau nad yw eich cynnig yn debygol o fynd yn groes i unrhyw ganllawiau moesegol sy'n gysylltiedig â chynnal ymchwil.</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angen cynnal Adolygiad Moesegol o bob cynnig ymchwil er mwyn sicrhau bod y risgiau i bawb</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yn cael eu lleihau. Gall y risgiau a ystyrir gynnwys risgiau i'r:</w:t>
      </w:r>
    </w:p>
    <w:p w:rsidR="00000000" w:rsidDel="00000000" w:rsidP="00000000" w:rsidRDefault="00000000" w:rsidRPr="00000000" w14:paraId="0000019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790"/>
          <w:tab w:val="left" w:pos="1791"/>
        </w:tabs>
        <w:spacing w:after="0" w:before="0" w:line="268" w:lineRule="auto"/>
        <w:ind w:left="1790"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Cyfranogwyr</w:t>
      </w:r>
    </w:p>
    <w:p w:rsidR="00000000" w:rsidDel="00000000" w:rsidP="00000000" w:rsidRDefault="00000000" w:rsidRPr="00000000" w14:paraId="0000019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790"/>
          <w:tab w:val="left" w:pos="1791"/>
        </w:tabs>
        <w:spacing w:after="0" w:before="0" w:line="240" w:lineRule="auto"/>
        <w:ind w:left="1790"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rhai sy'n gysylltiedig â'r cyfranogwyr</w:t>
      </w:r>
    </w:p>
    <w:p w:rsidR="00000000" w:rsidDel="00000000" w:rsidP="00000000" w:rsidRDefault="00000000" w:rsidRPr="00000000" w14:paraId="0000019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790"/>
          <w:tab w:val="left" w:pos="1791"/>
        </w:tabs>
        <w:spacing w:after="0" w:before="0" w:line="240" w:lineRule="auto"/>
        <w:ind w:left="1790"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Grwpiau neu unigolion eraill sy'n gysylltiedig â'r astudiaeth</w:t>
      </w:r>
    </w:p>
    <w:p w:rsidR="00000000" w:rsidDel="00000000" w:rsidP="00000000" w:rsidRDefault="00000000" w:rsidRPr="00000000" w14:paraId="0000019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790"/>
          <w:tab w:val="left" w:pos="1791"/>
        </w:tabs>
        <w:spacing w:after="0" w:before="1" w:line="240" w:lineRule="auto"/>
        <w:ind w:left="1790" w:right="0" w:hanging="4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Unrhyw sefydliad sy'n ymwneud â'r ymchwil neu sy'n destun yr ymchwil</w:t>
      </w:r>
    </w:p>
    <w:p w:rsidR="00000000" w:rsidDel="00000000" w:rsidP="00000000" w:rsidRDefault="00000000" w:rsidRPr="00000000" w14:paraId="0000019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790"/>
          <w:tab w:val="left" w:pos="1791"/>
        </w:tabs>
        <w:spacing w:after="0" w:before="0" w:line="268" w:lineRule="auto"/>
        <w:ind w:left="1790" w:right="0" w:hanging="4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Yr ymchwilydd</w:t>
      </w:r>
    </w:p>
    <w:p w:rsidR="00000000" w:rsidDel="00000000" w:rsidP="00000000" w:rsidRDefault="00000000" w:rsidRPr="00000000" w14:paraId="000001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790"/>
          <w:tab w:val="left" w:pos="1791"/>
        </w:tabs>
        <w:spacing w:after="0" w:before="0" w:line="268" w:lineRule="auto"/>
        <w:ind w:left="1790" w:right="0" w:hanging="4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GLlM</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144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gofyn i chi wneud yn siŵr bod y wybodaeth a gyflwynwch yn ddigon manwl a chlir i'r pwyllgor ddeall yn llawn yr hyn y bwriadwch ei wneud, er mwyn iddo ddod i benderfyniad.</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Yn benodol, mae gofyn rhoi ystyriaeth lawn i'r canlynol:</w:t>
      </w:r>
    </w:p>
    <w:p w:rsidR="00000000" w:rsidDel="00000000" w:rsidP="00000000" w:rsidRDefault="00000000" w:rsidRPr="00000000" w14:paraId="000001A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790"/>
          <w:tab w:val="left" w:pos="1791"/>
        </w:tabs>
        <w:spacing w:after="0" w:before="0" w:line="240" w:lineRule="auto"/>
        <w:ind w:left="1790" w:right="0" w:hanging="4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Diogelu cyfranogwyr rhag niwed (gan gynnwys gofid seicolegol)</w:t>
      </w:r>
    </w:p>
    <w:p w:rsidR="00000000" w:rsidDel="00000000" w:rsidP="00000000" w:rsidRDefault="00000000" w:rsidRPr="00000000" w14:paraId="000001A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789"/>
          <w:tab w:val="left" w:pos="1791"/>
        </w:tabs>
        <w:spacing w:after="0" w:before="0" w:line="240" w:lineRule="auto"/>
        <w:ind w:left="1790" w:right="0" w:hanging="4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Cydsyniad a seiliwyd ar wybodaeth</w:t>
      </w:r>
    </w:p>
    <w:p w:rsidR="00000000" w:rsidDel="00000000" w:rsidP="00000000" w:rsidRDefault="00000000" w:rsidRPr="00000000" w14:paraId="000001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789"/>
          <w:tab w:val="left" w:pos="1790"/>
        </w:tabs>
        <w:spacing w:after="0" w:before="1" w:line="240" w:lineRule="auto"/>
        <w:ind w:left="1789"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Yr Hawl i Dynnu'n Ôl</w:t>
      </w:r>
    </w:p>
    <w:p w:rsidR="00000000" w:rsidDel="00000000" w:rsidP="00000000" w:rsidRDefault="00000000" w:rsidRPr="00000000" w14:paraId="000001A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789"/>
          <w:tab w:val="left" w:pos="1790"/>
        </w:tabs>
        <w:spacing w:after="0" w:before="0" w:line="240" w:lineRule="auto"/>
        <w:ind w:left="1789" w:right="0" w:hanging="4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Cyfrinachedd a Pheidio â Datgelu Enwau</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7">
      <w:pPr>
        <w:pStyle w:val="Heading4"/>
        <w:ind w:left="938" w:right="1614" w:firstLine="0"/>
        <w:rPr/>
      </w:pPr>
      <w:r w:rsidDel="00000000" w:rsidR="00000000" w:rsidRPr="00000000">
        <w:rPr>
          <w:rtl w:val="0"/>
        </w:rPr>
        <w:t xml:space="preserve">Gwnewch yn siŵr eich bod yn ateb pob rhan o'r REA1. Os oes rhai nad ydynt yn berthnasol i'ch ymchwil arfaethedig, ysgrifennwch 'amherthnasol'.</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ind w:left="938" w:firstLine="0"/>
        <w:rPr>
          <w:b w:val="1"/>
        </w:rPr>
      </w:pPr>
      <w:r w:rsidDel="00000000" w:rsidR="00000000" w:rsidRPr="00000000">
        <w:rPr>
          <w:b w:val="1"/>
          <w:rtl w:val="0"/>
        </w:rPr>
        <w:t xml:space="preserve">Cwestiwn 1</w:t>
      </w:r>
    </w:p>
    <w:p w:rsidR="00000000" w:rsidDel="00000000" w:rsidP="00000000" w:rsidRDefault="00000000" w:rsidRPr="00000000" w14:paraId="000001A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5"/>
        </w:tabs>
        <w:spacing w:after="0" w:before="0" w:line="240" w:lineRule="auto"/>
        <w:ind w:left="1364"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Gwnewch yn siŵr fod cysylltiad priodol rhwng a) a b).</w:t>
      </w:r>
    </w:p>
    <w:p w:rsidR="00000000" w:rsidDel="00000000" w:rsidP="00000000" w:rsidRDefault="00000000" w:rsidRPr="00000000" w14:paraId="000001A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5"/>
        </w:tabs>
        <w:spacing w:after="0" w:before="0" w:line="240" w:lineRule="auto"/>
        <w:ind w:left="1364" w:right="1385"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Fel egwyddor gyffredinol, osgowch gwestiynau ymchwil y credwch eich bod yn gwybod yr ateb iddynt oherwydd eich profiad personol; byddwch yn debygol o ddangos rhagfarn wrth ymchwilio.</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pStyle w:val="Heading4"/>
        <w:ind w:left="938" w:firstLine="0"/>
        <w:rPr/>
      </w:pPr>
      <w:r w:rsidDel="00000000" w:rsidR="00000000" w:rsidRPr="00000000">
        <w:rPr>
          <w:rtl w:val="0"/>
        </w:rPr>
        <w:t xml:space="preserve">Cwestiwn 2</w:t>
      </w:r>
    </w:p>
    <w:p w:rsidR="00000000" w:rsidDel="00000000" w:rsidP="00000000" w:rsidRDefault="00000000" w:rsidRPr="00000000" w14:paraId="000001A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5"/>
        </w:tabs>
        <w:spacing w:after="0" w:before="1" w:line="240" w:lineRule="auto"/>
        <w:ind w:left="1364"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Dylech gynnwys y dull(iau) yr ydych yn ei ddefnyddio/eu defnyddio e.e. arbrawf, cyfweliad,</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holiadur, arsylwi.</w:t>
      </w:r>
    </w:p>
    <w:p w:rsidR="00000000" w:rsidDel="00000000" w:rsidP="00000000" w:rsidRDefault="00000000" w:rsidRPr="00000000" w14:paraId="000001B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5"/>
        </w:tabs>
        <w:spacing w:after="0" w:before="0" w:line="268" w:lineRule="auto"/>
        <w:ind w:left="1364"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Eglurwch yn union beth yr ydych yn mynd i'w wneud</w:t>
      </w:r>
    </w:p>
    <w:p w:rsidR="00000000" w:rsidDel="00000000" w:rsidP="00000000" w:rsidRDefault="00000000" w:rsidRPr="00000000" w14:paraId="000001B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5"/>
        </w:tabs>
        <w:spacing w:after="0" w:before="0" w:line="268" w:lineRule="auto"/>
        <w:ind w:left="1364"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Dylech gynnwys dolennau i'r holl ddogfennau sy'n gysylltiedig â'ch ymchwil</w:t>
      </w:r>
    </w:p>
    <w:p w:rsidR="00000000" w:rsidDel="00000000" w:rsidP="00000000" w:rsidRDefault="00000000" w:rsidRPr="00000000" w14:paraId="000001B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5"/>
        </w:tabs>
        <w:spacing w:after="0" w:before="0" w:line="240" w:lineRule="auto"/>
        <w:ind w:left="1364" w:right="1278"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Gallai hyn gynnwys y cwestiynau y bwriedir eu gofyn (e.e. yn y cyfweliad neu ar yr holiadur), y taflenni cofnodi (e.e. wrth arsylwi), cyfarwyddiadau i gyfranogwyr (e.e. ar gyfer cynnal arbrawf).</w:t>
      </w:r>
    </w:p>
    <w:p w:rsidR="00000000" w:rsidDel="00000000" w:rsidP="00000000" w:rsidRDefault="00000000" w:rsidRPr="00000000" w14:paraId="000001B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5"/>
        </w:tabs>
        <w:spacing w:after="0" w:before="1" w:line="240" w:lineRule="auto"/>
        <w:ind w:left="1364" w:right="1513"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Dylech gynnwys unrhyw wybodaeth ychwanegol ynghylch sut yr ydych yn cofnodi'ch canlyniadau e.e. nodiadau mewn llawysgrifen, blychau i'w ticio, recordydd tâp ac ati. Os oes disgwyl i gyfranogwyr ddychwelyd holiaduron ysgrifenedig atoch, mae gofyn i chi egluro sut y dylent wneud hynny.</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pStyle w:val="Heading4"/>
        <w:ind w:left="938" w:firstLine="0"/>
        <w:rPr/>
      </w:pPr>
      <w:r w:rsidDel="00000000" w:rsidR="00000000" w:rsidRPr="00000000">
        <w:rPr>
          <w:rtl w:val="0"/>
        </w:rPr>
        <w:t xml:space="preserve">Cwestiwn 3</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8" w:right="145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Mae'n hanfodol bod yn fanwl yma. Dywedwch pwy'n benodol fydd yn cymryd rhan, sut y byddwch yn eu recriwtio a faint fydd yn cymryd rhan.</w:t>
      </w:r>
    </w:p>
    <w:p w:rsidR="00000000" w:rsidDel="00000000" w:rsidP="00000000" w:rsidRDefault="00000000" w:rsidRPr="00000000" w14:paraId="000001B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5"/>
        </w:tabs>
        <w:spacing w:after="0" w:before="0" w:line="240" w:lineRule="auto"/>
        <w:ind w:left="1364" w:right="1475" w:hanging="285"/>
        <w:jc w:val="left"/>
        <w:rPr/>
        <w:sectPr>
          <w:type w:val="nextPage"/>
          <w:pgSz w:h="16840" w:w="11910" w:orient="portrait"/>
          <w:pgMar w:bottom="1040" w:top="1080" w:left="500" w:right="200"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Noder: Os ydych yn bwriadu cynnal eich ymchwil yn y coleg, mae gofyn i chi gofio bod y rhan fwyaf o'r myfyrwyr rhwng 16 a 18 oed, felly os ydych yn astudio pobl 18oed+, bydd gofyn i chi egluro sut y byddwch yn sicrhau hyn.</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55" w:line="240" w:lineRule="auto"/>
        <w:ind w:left="1365"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yw'ch sampl wedi'i gyfyngu oherwydd y lleoliad lle'r ydych yn cynnal yr astudiaeth e.e. staff</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8" w:lineRule="auto"/>
        <w:ind w:left="136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sefydliad penodol, eglurwch hynny yn yr adran hon.</w:t>
      </w:r>
    </w:p>
    <w:p w:rsidR="00000000" w:rsidDel="00000000" w:rsidP="00000000" w:rsidRDefault="00000000" w:rsidRPr="00000000" w14:paraId="000001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68" w:lineRule="auto"/>
        <w:ind w:left="1365"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Peidiwch â bod yn rhy uchelgeisiol o ran maint y sampl. Gofynnwch i'ch tiwtor/goruchwylydd.</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pStyle w:val="Heading4"/>
        <w:ind w:left="939" w:firstLine="0"/>
        <w:rPr/>
      </w:pPr>
      <w:r w:rsidDel="00000000" w:rsidR="00000000" w:rsidRPr="00000000">
        <w:rPr>
          <w:rtl w:val="0"/>
        </w:rPr>
        <w:t xml:space="preserve">Cwestiwn 4</w:t>
      </w:r>
    </w:p>
    <w:p w:rsidR="00000000" w:rsidDel="00000000" w:rsidP="00000000" w:rsidRDefault="00000000" w:rsidRPr="00000000" w14:paraId="000001B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40" w:lineRule="auto"/>
        <w:ind w:left="1365" w:right="1355"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hyn yn arbennig o bwysig os ydych yn 'adnabod' y cyfranogwyr (yn gyffredinol, mae'n well os nad ydych), ond mae modd goresgyn hyn. Gofynnwch i'ch tiwtor am gyngor.</w:t>
      </w:r>
    </w:p>
    <w:p w:rsidR="00000000" w:rsidDel="00000000" w:rsidP="00000000" w:rsidRDefault="00000000" w:rsidRPr="00000000" w14:paraId="000001B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40" w:lineRule="auto"/>
        <w:ind w:left="1365" w:right="1567"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ydych wedi dweud wrthynt y byddant yn anhysbys, peidiwch â gofyn am enwau pobl (nac am wybodaeth arall a fyddai'n ei gwneud yn bosibl eu hadnabod).</w:t>
      </w:r>
    </w:p>
    <w:p w:rsidR="00000000" w:rsidDel="00000000" w:rsidP="00000000" w:rsidRDefault="00000000" w:rsidRPr="00000000" w14:paraId="000001C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40" w:lineRule="auto"/>
        <w:ind w:left="1365" w:right="1771"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Peidiwch ag enwi sefydliad a pheidiwch â chynnwys gwybodaeth a allai arwain at adnabod sefydliad.</w:t>
      </w:r>
    </w:p>
    <w:p w:rsidR="00000000" w:rsidDel="00000000" w:rsidP="00000000" w:rsidRDefault="00000000" w:rsidRPr="00000000" w14:paraId="000001C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1" w:line="240" w:lineRule="auto"/>
        <w:ind w:left="1365" w:right="1417"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Peidiwch ag addo cyfrinachedd llwyr gan y bydd nifer o bobl yn gweld yr ymchwil ysgrifenedig. Sicrhewch fod cyfranogwyr yn ddienw ac nad oes manylion a allai beri i rywun eu hadnabod.</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C3">
      <w:pPr>
        <w:pStyle w:val="Heading4"/>
        <w:spacing w:before="1" w:lineRule="auto"/>
        <w:ind w:left="939" w:firstLine="0"/>
        <w:rPr/>
      </w:pPr>
      <w:r w:rsidDel="00000000" w:rsidR="00000000" w:rsidRPr="00000000">
        <w:rPr>
          <w:rtl w:val="0"/>
        </w:rPr>
        <w:t xml:space="preserve">Cwestiwn 5</w:t>
      </w:r>
    </w:p>
    <w:p w:rsidR="00000000" w:rsidDel="00000000" w:rsidP="00000000" w:rsidRDefault="00000000" w:rsidRPr="00000000" w14:paraId="000001C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40" w:lineRule="auto"/>
        <w:ind w:left="1365" w:right="1248"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gofyn i chi roi digon o wybodaeth i bobl er mwyn iddynt allu gwneud penderfyniad cytbwys a ydynt am gymryd rhan ai peidio. Nid oes arnynt angen pob manylyn – dim ond digon i wneud penderfyniad cytbwys. Yn Atodiad 1, ceir enghraifft o daflen wybodaeth y gellir ei rhoi i rai fydd yn llenwi holiadur.</w:t>
      </w:r>
    </w:p>
    <w:p w:rsidR="00000000" w:rsidDel="00000000" w:rsidP="00000000" w:rsidRDefault="00000000" w:rsidRPr="00000000" w14:paraId="000001C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40" w:lineRule="auto"/>
        <w:ind w:left="1365" w:right="1302"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Mae'n bosibl y bydd gofyn i gyfranogwyr allu penderfynu tynnu'n ôl yn nes ymlaen, heb unrhyw ganlyniadau negyddol. Meddyliwch am hyn wrth gynllunio. Os ydynt yn wirioneddol anhysbys, ni fyddant yn gallu tynnu'n ôl wedi i'w data gael ei gasglu.</w:t>
      </w:r>
    </w:p>
    <w:p w:rsidR="00000000" w:rsidDel="00000000" w:rsidP="00000000" w:rsidRDefault="00000000" w:rsidRPr="00000000" w14:paraId="000001C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40" w:lineRule="auto"/>
        <w:ind w:left="1365" w:right="1363"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Ystyriwch pa ffordd fyddai'n fwyaf priodol i gael cydsyniad ar gyfer eich dull ymchwilio penodol chi a chan gyfranogwyr. Mae'n debygol y bydd gofyn i chi gael ffurflen gydsynio wedi'i llofnodi gan y cyfranogwyr, a gall y bydd gofyn i chi gael cydsyniad rheolwr a/neu borthgeidwad.</w:t>
      </w:r>
    </w:p>
    <w:p w:rsidR="00000000" w:rsidDel="00000000" w:rsidP="00000000" w:rsidRDefault="00000000" w:rsidRPr="00000000" w14:paraId="000001C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40" w:lineRule="auto"/>
        <w:ind w:left="1365" w:right="1725"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Yn achos holiaduron neu arolygon ar-lein, e.e.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Survey Monkey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cymerir bod cyfranogwyr yn cydsynio wrth eu llenwi.</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C9">
      <w:pPr>
        <w:pStyle w:val="Heading4"/>
        <w:ind w:left="939" w:firstLine="0"/>
        <w:rPr/>
      </w:pPr>
      <w:r w:rsidDel="00000000" w:rsidR="00000000" w:rsidRPr="00000000">
        <w:rPr>
          <w:rtl w:val="0"/>
        </w:rPr>
        <w:t xml:space="preserve">Cwestiwn 6</w:t>
      </w:r>
    </w:p>
    <w:p w:rsidR="00000000" w:rsidDel="00000000" w:rsidP="00000000" w:rsidRDefault="00000000" w:rsidRPr="00000000" w14:paraId="000001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40" w:lineRule="auto"/>
        <w:ind w:left="1365" w:right="1407"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gofyn i chi sicrhau eich bod yn cael caniatâd priodol i gynnal yr astudiaeth gan 'borthgeidwad' e.e. yn y Coleg, mewn Canolfan Hamdden, mewn adeiladau cyflogwyr, mewn llyfrgell ac ati. Gwnewch yn siŵr fod gennych lythyr/ffurflen briodol ar gyfer hyn a'ch bod wedi rhoi digon o wybodaeth i'r porthgeidwad i'w alluogi i ddod i benderfyniad cytbwys.</w:t>
      </w:r>
    </w:p>
    <w:p w:rsidR="00000000" w:rsidDel="00000000" w:rsidP="00000000" w:rsidRDefault="00000000" w:rsidRPr="00000000" w14:paraId="000001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40" w:lineRule="auto"/>
        <w:ind w:left="1365" w:right="0" w:hanging="28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Gwiriwch eto nad oes gwallau teipio mewn unrhyw ohebiaeth allanol.</w:t>
      </w:r>
    </w:p>
    <w:p w:rsidR="00000000" w:rsidDel="00000000" w:rsidP="00000000" w:rsidRDefault="00000000" w:rsidRPr="00000000" w14:paraId="000001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40" w:lineRule="auto"/>
        <w:ind w:left="1365" w:right="1296"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Bydd angen cydsyniad trydydd parti bob amser gan awdurdod priodol os ydych yn astudio plant neu oedolion agored i niwed.</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pStyle w:val="Heading4"/>
        <w:spacing w:line="268" w:lineRule="auto"/>
        <w:ind w:left="939" w:firstLine="0"/>
        <w:rPr/>
      </w:pPr>
      <w:r w:rsidDel="00000000" w:rsidR="00000000" w:rsidRPr="00000000">
        <w:rPr>
          <w:rtl w:val="0"/>
        </w:rPr>
        <w:t xml:space="preserve">Cwestiwn 7</w:t>
      </w:r>
    </w:p>
    <w:p w:rsidR="00000000" w:rsidDel="00000000" w:rsidP="00000000" w:rsidRDefault="00000000" w:rsidRPr="00000000" w14:paraId="000001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40" w:lineRule="auto"/>
        <w:ind w:left="1365" w:right="1503"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Ble fyddwch chi'n gwneud hyn? Er enghraifft, ar y rhyngrwyd, yn y gwaith ac ati ... mae angen rhoi'r manylion llawn.</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1">
      <w:pPr>
        <w:pStyle w:val="Heading4"/>
        <w:ind w:left="939" w:firstLine="0"/>
        <w:rPr/>
      </w:pPr>
      <w:r w:rsidDel="00000000" w:rsidR="00000000" w:rsidRPr="00000000">
        <w:rPr>
          <w:rtl w:val="0"/>
        </w:rPr>
        <w:t xml:space="preserve">Cwestiwn 8</w:t>
      </w:r>
    </w:p>
    <w:p w:rsidR="00000000" w:rsidDel="00000000" w:rsidP="00000000" w:rsidRDefault="00000000" w:rsidRPr="00000000" w14:paraId="000001D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1" w:line="240" w:lineRule="auto"/>
        <w:ind w:left="1365" w:right="1577"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hyn yn hanfodol bwysig e.e. os ydych yn ymchwilio i bynciau fel dosbarth cymdeithasol, cyrhaeddiad academaidd, gordewdra, magu plant, agweddau yn y gweithle (ynghylch bron popeth), rhywedd, neu ddulliau gofalu.</w:t>
      </w:r>
    </w:p>
    <w:p w:rsidR="00000000" w:rsidDel="00000000" w:rsidP="00000000" w:rsidRDefault="00000000" w:rsidRPr="00000000" w14:paraId="000001D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40" w:lineRule="auto"/>
        <w:ind w:left="1365" w:right="1607"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Gall ymchwil weithredol fod yn heriol gan fod gofyn ystyried canlyniadau posibl (yn cynnwys canlyniadau bwriadol ac anfwriadol) ymyrraeth e.e. mewn lleoliadau addysgol, busnesau, meysydd Adnoddau Dynol, Gofal Iechyd, Gwasanaethau Cymdeithasol.</w:t>
      </w:r>
    </w:p>
    <w:p w:rsidR="00000000" w:rsidDel="00000000" w:rsidP="00000000" w:rsidRDefault="00000000" w:rsidRPr="00000000" w14:paraId="000001D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40" w:lineRule="auto"/>
        <w:ind w:left="1365" w:right="1827" w:hanging="285"/>
        <w:jc w:val="left"/>
        <w:rPr/>
        <w:sectPr>
          <w:type w:val="nextPage"/>
          <w:pgSz w:h="16840" w:w="11910" w:orient="portrait"/>
          <w:pgMar w:bottom="1040" w:top="1080" w:left="500" w:right="200"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 gofyn i chi feddwl o ddifrif am hyn ac am sut y gallwch leihau unrhyw sensitifrwydd a sicrhau y caiff pobl eu diogelu – a dylid cynnwys hynny yn eich Asesiad Risg.</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55" w:line="240" w:lineRule="auto"/>
        <w:ind w:left="1365" w:right="1506" w:hanging="285"/>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Yn eich asesiad o'r risgiau, dylech nodi'r risgiau sy'n gysylltiedig â'r ymchwil, gan reoli'r risgiau hynny'n effeithiol er mwyn sicrhau eu bod yn cael eu lleihau i'r eithaf. Ystyriwch risgiau a allai gael effaith ar:</w:t>
      </w:r>
    </w:p>
    <w:p w:rsidR="00000000" w:rsidDel="00000000" w:rsidP="00000000" w:rsidRDefault="00000000" w:rsidRPr="00000000" w14:paraId="000001D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2073"/>
          <w:tab w:val="left" w:pos="2074"/>
        </w:tabs>
        <w:spacing w:after="0" w:before="0" w:line="272" w:lineRule="auto"/>
        <w:ind w:left="207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cyfranogwyr</w:t>
      </w:r>
    </w:p>
    <w:p w:rsidR="00000000" w:rsidDel="00000000" w:rsidP="00000000" w:rsidRDefault="00000000" w:rsidRPr="00000000" w14:paraId="000001D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2073"/>
          <w:tab w:val="left" w:pos="2074"/>
        </w:tabs>
        <w:spacing w:after="0" w:before="0" w:line="269" w:lineRule="auto"/>
        <w:ind w:left="207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Yr ymchwilydd (h.y. chi)</w:t>
      </w:r>
    </w:p>
    <w:p w:rsidR="00000000" w:rsidDel="00000000" w:rsidP="00000000" w:rsidRDefault="00000000" w:rsidRPr="00000000" w14:paraId="000001D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2073"/>
          <w:tab w:val="left" w:pos="2074"/>
        </w:tabs>
        <w:spacing w:after="0" w:before="0" w:line="269" w:lineRule="auto"/>
        <w:ind w:left="207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sefydliad (os yw'n briodol)</w:t>
      </w:r>
    </w:p>
    <w:p w:rsidR="00000000" w:rsidDel="00000000" w:rsidP="00000000" w:rsidRDefault="00000000" w:rsidRPr="00000000" w14:paraId="000001D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2073"/>
          <w:tab w:val="left" w:pos="2074"/>
        </w:tabs>
        <w:spacing w:after="0" w:before="0" w:line="468" w:lineRule="auto"/>
        <w:ind w:left="939" w:right="4580" w:firstLine="77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datgeliad - gallai fod yn ddiogelwch neu ansawdd Yn Atodiad 2, ceir enghraifft o ffurflen Asesu Risgiau.</w:t>
      </w:r>
    </w:p>
    <w:p w:rsidR="00000000" w:rsidDel="00000000" w:rsidP="00000000" w:rsidRDefault="00000000" w:rsidRPr="00000000" w14:paraId="000001D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17" w:line="240" w:lineRule="auto"/>
        <w:ind w:left="1365"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Mewn rhai meysydd ymchwil penodol e.e. sy'n ymwneud â gwaith ymarferol, gall y bydd angen</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asesiadau risg ychwanegol yn ogystal.</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E">
      <w:pPr>
        <w:pStyle w:val="Heading4"/>
        <w:ind w:left="940" w:firstLine="0"/>
        <w:rPr/>
      </w:pPr>
      <w:r w:rsidDel="00000000" w:rsidR="00000000" w:rsidRPr="00000000">
        <w:rPr>
          <w:rtl w:val="0"/>
        </w:rPr>
        <w:t xml:space="preserve">Cwestiwn 9</w:t>
      </w:r>
    </w:p>
    <w:p w:rsidR="00000000" w:rsidDel="00000000" w:rsidP="00000000" w:rsidRDefault="00000000" w:rsidRPr="00000000" w14:paraId="000001D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1" w:line="240" w:lineRule="auto"/>
        <w:ind w:left="1365" w:right="1257"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Mae'r hawl i dynnu'n ôl yn bwysig – ond nid oes pwrpas addo y bydd cyfranogwyr yn anhysbys a dweud wrthynt y gallant dynnu eu canlyniadau'n ôl unrhyw adeg wedyn gan na fyddwch yn gallu adnabod eu hymatebion. Felly, lle bynnag y bo'n berthnasol, meddyliwch yn ofalus sut y gallwch wneud yn siŵr bod y cyfranogwyr yn gallu tynnu'n ôl, heb unrhyw ganlyniadau negyddol, unwaith y byddant wedi cytuno i gymryd rhan e.e. ymchwil a gynhelir mewn ystafell ddosbarth.</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pStyle w:val="Heading4"/>
        <w:spacing w:line="268" w:lineRule="auto"/>
        <w:ind w:left="940" w:firstLine="0"/>
        <w:jc w:val="both"/>
        <w:rPr/>
      </w:pPr>
      <w:r w:rsidDel="00000000" w:rsidR="00000000" w:rsidRPr="00000000">
        <w:rPr>
          <w:rtl w:val="0"/>
        </w:rPr>
        <w:t xml:space="preserve">Canllawiau Eraill</w:t>
      </w:r>
    </w:p>
    <w:p w:rsidR="00000000" w:rsidDel="00000000" w:rsidP="00000000" w:rsidRDefault="00000000" w:rsidRPr="00000000" w14:paraId="000001E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7"/>
        </w:tabs>
        <w:spacing w:after="0" w:before="0" w:line="240" w:lineRule="auto"/>
        <w:ind w:left="1366" w:right="1872" w:hanging="285"/>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Peidiwch â chynnwys gwybodaeth ddamcaniaethol na gwybodaeth arall ac eithrio'r hyn y gofynnir amdano uchod.</w:t>
      </w:r>
    </w:p>
    <w:p w:rsidR="00000000" w:rsidDel="00000000" w:rsidP="00000000" w:rsidRDefault="00000000" w:rsidRPr="00000000" w14:paraId="000001E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7"/>
        </w:tabs>
        <w:spacing w:after="0" w:before="0" w:line="240" w:lineRule="auto"/>
        <w:ind w:left="1366" w:right="1928" w:hanging="285"/>
        <w:jc w:val="both"/>
        <w:rPr/>
        <w:sectPr>
          <w:type w:val="nextPage"/>
          <w:pgSz w:h="16840" w:w="11910" w:orient="portrait"/>
          <w:pgMar w:bottom="1040" w:top="1080" w:left="500" w:right="200"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Gwnewch yn siŵr fod yr holl ddogfennau ychwanegol yn cael eu cyflwyno (os nad oes eu hangen ar gyfer eich astudiaeth, gwiriwch gyda'ch tiwtor/goruchwylydd ac ysgrifennwch 'amherthnasol').</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7">
      <w:pPr>
        <w:pStyle w:val="Heading2"/>
        <w:spacing w:before="43" w:lineRule="auto"/>
        <w:ind w:right="1422" w:firstLine="940"/>
        <w:rPr/>
      </w:pPr>
      <w:r w:rsidDel="00000000" w:rsidR="00000000" w:rsidRPr="00000000">
        <w:rPr>
          <w:rtl w:val="0"/>
        </w:rPr>
        <w:t xml:space="preserve">Rhesymau cyffredin dros beidio â chymeradwyo cais o safbwynt moesegol y tro cyntaf:</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pStyle w:val="Heading4"/>
        <w:ind w:left="940" w:firstLine="0"/>
        <w:rPr/>
      </w:pPr>
      <w:r w:rsidDel="00000000" w:rsidR="00000000" w:rsidRPr="00000000">
        <w:rPr>
          <w:rtl w:val="0"/>
        </w:rPr>
        <w:t xml:space="preserve">Rhesymau moesegol –</w:t>
      </w:r>
    </w:p>
    <w:p w:rsidR="00000000" w:rsidDel="00000000" w:rsidP="00000000" w:rsidRDefault="00000000" w:rsidRPr="00000000" w14:paraId="000001E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7"/>
        </w:tabs>
        <w:spacing w:after="0" w:before="0" w:line="268" w:lineRule="auto"/>
        <w:ind w:left="1366"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Dim cydsyniad perthnasol wedi'i sicrhau (a dim dogfennau cysylltiedig).</w:t>
      </w:r>
    </w:p>
    <w:p w:rsidR="00000000" w:rsidDel="00000000" w:rsidP="00000000" w:rsidRDefault="00000000" w:rsidRPr="00000000" w14:paraId="000001E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40" w:lineRule="auto"/>
        <w:ind w:left="1365" w:right="1344"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Yr asesiad risg yn arwynebol a ddim yn mynd i'r afael â'r risgiau penodol (e.e. yn nodi 'torri'r croen gyda phapur' a 'brifo wrth ddefnyddio styffylwr' ar holiaduron ynghylch anghenion dysgu ychwanegol a anfonir at rieni).</w:t>
      </w:r>
    </w:p>
    <w:p w:rsidR="00000000" w:rsidDel="00000000" w:rsidP="00000000" w:rsidRDefault="00000000" w:rsidRPr="00000000" w14:paraId="000001E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1" w:line="240" w:lineRule="auto"/>
        <w:ind w:left="1365" w:right="0"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cwestiwn ymchwil yn rhy sensitif i'w gyfiawnhau ar y lefel hon.</w:t>
      </w:r>
    </w:p>
    <w:p w:rsidR="00000000" w:rsidDel="00000000" w:rsidP="00000000" w:rsidRDefault="00000000" w:rsidRPr="00000000" w14:paraId="000001E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40" w:lineRule="auto"/>
        <w:ind w:left="1365" w:right="0"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safbwynt ymarferol, y manylion cynllunio'n destun pryder y mae gofyn mynd i'r afael ag ef</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F">
      <w:pPr>
        <w:pStyle w:val="Heading4"/>
        <w:spacing w:before="1" w:lineRule="auto"/>
        <w:ind w:left="939" w:firstLine="0"/>
        <w:rPr/>
      </w:pPr>
      <w:r w:rsidDel="00000000" w:rsidR="00000000" w:rsidRPr="00000000">
        <w:rPr>
          <w:rtl w:val="0"/>
        </w:rPr>
        <w:t xml:space="preserve">Rhesymau eraill —</w:t>
      </w:r>
    </w:p>
    <w:p w:rsidR="00000000" w:rsidDel="00000000" w:rsidP="00000000" w:rsidRDefault="00000000" w:rsidRPr="00000000" w14:paraId="000001F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40" w:lineRule="auto"/>
        <w:ind w:left="1365" w:right="1693"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Ddim wedi addasu dogfennau enghreifftiol; soniant am ymchwil gwahanol e.e. asesiad risg, gwybodaeth am gyfranogwyr.</w:t>
      </w:r>
    </w:p>
    <w:p w:rsidR="00000000" w:rsidDel="00000000" w:rsidP="00000000" w:rsidRDefault="00000000" w:rsidRPr="00000000" w14:paraId="000001F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68" w:lineRule="auto"/>
        <w:ind w:left="1365" w:right="0"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Cwestiynau rhagfarnllyd neu arweiniol sy'n dangos barn yr ymchwilydd yn glir.</w:t>
      </w:r>
    </w:p>
    <w:p w:rsidR="00000000" w:rsidDel="00000000" w:rsidP="00000000" w:rsidRDefault="00000000" w:rsidRPr="00000000" w14:paraId="000001F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68" w:lineRule="auto"/>
        <w:ind w:left="1365" w:right="0"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Ddim wedi cynnwys yr holl ddogfennau angenrheidiol.</w:t>
      </w:r>
    </w:p>
    <w:p w:rsidR="00000000" w:rsidDel="00000000" w:rsidP="00000000" w:rsidRDefault="00000000" w:rsidRPr="00000000" w14:paraId="000001F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6"/>
        </w:tabs>
        <w:spacing w:after="0" w:before="0" w:line="240" w:lineRule="auto"/>
        <w:ind w:left="1365" w:right="0"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Gwybodaeth anghyflawn e.e. am gyfranogwyr, neu am y wybodaeth a roddir i gyfranogwyr.</w:t>
      </w:r>
    </w:p>
    <w:p w:rsidR="00000000" w:rsidDel="00000000" w:rsidP="00000000" w:rsidRDefault="00000000" w:rsidRPr="00000000" w14:paraId="000001F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5"/>
        </w:tabs>
        <w:spacing w:after="0" w:before="1" w:line="240" w:lineRule="auto"/>
        <w:ind w:left="1364" w:right="1312"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Yn anodd i'r pwyllgor ddeall beth mae'r ymchwilydd yn mynd i'w wneud mewn gwirionedd – oherwydd diffyg manylion neu oherwydd gwybodaeth anghyson e.e. dim cysylltiad rhwng yr amcanion a'r cwestiynau ymchwil/neu ddim cysylltiad rhwng yr amcanion a'r cwestiynau mewn holiadur.</w:t>
      </w:r>
    </w:p>
    <w:p w:rsidR="00000000" w:rsidDel="00000000" w:rsidP="00000000" w:rsidRDefault="00000000" w:rsidRPr="00000000" w14:paraId="000001F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5"/>
        </w:tabs>
        <w:spacing w:after="0" w:before="0" w:line="240" w:lineRule="auto"/>
        <w:ind w:left="1364" w:right="0"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dull ymchwilio'n wallus ac felly ni ellir ei gyfiawnhau.</w:t>
      </w:r>
    </w:p>
    <w:p w:rsidR="00000000" w:rsidDel="00000000" w:rsidP="00000000" w:rsidRDefault="00000000" w:rsidRPr="00000000" w14:paraId="000001F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5"/>
        </w:tabs>
        <w:spacing w:after="0" w:before="0" w:line="240" w:lineRule="auto"/>
        <w:ind w:left="1364" w:right="0"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Cynnig rhy uchelgeisiol – ddim yn ymarferol.</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pStyle w:val="Heading4"/>
        <w:spacing w:line="268" w:lineRule="auto"/>
        <w:ind w:left="938" w:firstLine="0"/>
        <w:rPr/>
      </w:pPr>
      <w:r w:rsidDel="00000000" w:rsidR="00000000" w:rsidRPr="00000000">
        <w:rPr>
          <w:rtl w:val="0"/>
        </w:rPr>
        <w:t xml:space="preserve">Y Camau Nesaf</w:t>
      </w:r>
    </w:p>
    <w:p w:rsidR="00000000" w:rsidDel="00000000" w:rsidP="00000000" w:rsidRDefault="00000000" w:rsidRPr="00000000" w14:paraId="000001F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5"/>
        </w:tabs>
        <w:spacing w:after="0" w:before="0" w:line="240" w:lineRule="auto"/>
        <w:ind w:left="1364" w:right="1284"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Bydd eich tiwtor/goruchwylydd yn eich cynorthwyo gyda'r ffurflen a ddefnyddir i gyflwyno cais i Bwyllgor Moeseg Ymchwil (REA1).</w:t>
      </w:r>
    </w:p>
    <w:p w:rsidR="00000000" w:rsidDel="00000000" w:rsidP="00000000" w:rsidRDefault="00000000" w:rsidRPr="00000000" w14:paraId="000001F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5"/>
        </w:tabs>
        <w:spacing w:after="0" w:before="0" w:line="240" w:lineRule="auto"/>
        <w:ind w:left="1364" w:right="1336" w:hanging="284.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 ôl i chi ei llenwi, cyflwynwch eich REA1 i'ch tiwtor/goruchwylydd (a fydd wedi rhoi arweiniad i chi ynghylch y dyddiad cyflwyno a 'r fformat i'w ddefnyddio).</w:t>
      </w:r>
    </w:p>
    <w:p w:rsidR="00000000" w:rsidDel="00000000" w:rsidP="00000000" w:rsidRDefault="00000000" w:rsidRPr="00000000" w14:paraId="000001F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365"/>
        </w:tabs>
        <w:spacing w:after="0" w:before="1" w:line="240" w:lineRule="auto"/>
        <w:ind w:left="1364" w:right="0" w:hanging="284.00000000000006"/>
        <w:jc w:val="left"/>
        <w:rPr/>
        <w:sectPr>
          <w:type w:val="nextPage"/>
          <w:pgSz w:h="16840" w:w="11910" w:orient="portrait"/>
          <w:pgMar w:bottom="1040" w:top="1080" w:left="500" w:right="200" w:header="452" w:footer="76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Wedi i'r tiwtor gymeradwyo cais, bydd yn ei drosglwyddo i'r PMA priodol i'w ystyried.</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FD">
      <w:pPr>
        <w:pStyle w:val="Heading1"/>
        <w:ind w:left="1442" w:firstLine="0"/>
        <w:rPr/>
      </w:pPr>
      <w:r w:rsidDel="00000000" w:rsidR="00000000" w:rsidRPr="00000000">
        <w:rPr>
          <w:rtl w:val="0"/>
        </w:rPr>
        <w:t xml:space="preserve">Ffurflen cyflwyno cais i Bwyllgor Moeseg Ymchwil (REA1)</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41"/>
          <w:szCs w:val="41"/>
          <w:u w:val="none"/>
          <w:shd w:fill="auto" w:val="clear"/>
          <w:vertAlign w:val="baseline"/>
        </w:rPr>
      </w:pPr>
      <w:r w:rsidDel="00000000" w:rsidR="00000000" w:rsidRPr="00000000">
        <w:rPr>
          <w:rtl w:val="0"/>
        </w:rPr>
      </w:r>
    </w:p>
    <w:p w:rsidR="00000000" w:rsidDel="00000000" w:rsidP="00000000" w:rsidRDefault="00000000" w:rsidRPr="00000000" w14:paraId="000001FF">
      <w:pPr>
        <w:spacing w:line="293.00000000000006" w:lineRule="auto"/>
        <w:ind w:left="940" w:firstLine="0"/>
        <w:rPr>
          <w:b w:val="1"/>
          <w:sz w:val="24"/>
          <w:szCs w:val="24"/>
        </w:rPr>
      </w:pPr>
      <w:r w:rsidDel="00000000" w:rsidR="00000000" w:rsidRPr="00000000">
        <w:rPr>
          <w:b w:val="1"/>
          <w:sz w:val="24"/>
          <w:szCs w:val="24"/>
          <w:rtl w:val="0"/>
        </w:rPr>
        <w:t xml:space="preserve">Pwysig</w:t>
      </w:r>
    </w:p>
    <w:p w:rsidR="00000000" w:rsidDel="00000000" w:rsidP="00000000" w:rsidRDefault="00000000" w:rsidRPr="00000000" w14:paraId="0000020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365"/>
          <w:tab w:val="left" w:pos="1367"/>
        </w:tabs>
        <w:spacing w:after="0" w:before="0" w:line="240" w:lineRule="auto"/>
        <w:ind w:left="1366" w:right="0" w:hanging="42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Gofynnir yn garedig i chi lenwi adrannau A, B ac C y REA1.</w:t>
      </w:r>
    </w:p>
    <w:p w:rsidR="00000000" w:rsidDel="00000000" w:rsidP="00000000" w:rsidRDefault="00000000" w:rsidRPr="00000000" w14:paraId="0000020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365"/>
          <w:tab w:val="left" w:pos="1366"/>
        </w:tabs>
        <w:spacing w:after="0" w:before="39" w:line="240" w:lineRule="auto"/>
        <w:ind w:left="1366" w:right="0" w:hanging="425.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Cofiwch ddefnyddio'r Canllawiau (tudalennau 13-16) i'ch helpu i wneud hyn.</w:t>
      </w:r>
      <w:r w:rsidDel="00000000" w:rsidR="00000000" w:rsidRPr="00000000">
        <w:rPr>
          <w:rtl w:val="0"/>
        </w:rPr>
      </w:r>
    </w:p>
    <w:p w:rsidR="00000000" w:rsidDel="00000000" w:rsidP="00000000" w:rsidRDefault="00000000" w:rsidRPr="00000000" w14:paraId="0000020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365"/>
          <w:tab w:val="left" w:pos="1367"/>
        </w:tabs>
        <w:spacing w:after="0" w:before="41" w:line="240" w:lineRule="auto"/>
        <w:ind w:left="1366" w:right="0" w:hanging="42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Bydd gofyn i chi gyflwyno'r ffurflen REA1 i'ch Tiwtor/Goruchwylydd perthnasol erbyn y dyddiad</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41" w:before="40" w:line="240" w:lineRule="auto"/>
        <w:ind w:left="13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cytunwyd arno.</w:t>
      </w:r>
      <w:r w:rsidDel="00000000" w:rsidR="00000000" w:rsidRPr="00000000">
        <w:drawing>
          <wp:anchor allowOverlap="1" behindDoc="1" distB="0" distT="0" distL="0" distR="0" hidden="0" layoutInCell="1" locked="0" relativeHeight="0" simplePos="0">
            <wp:simplePos x="0" y="0"/>
            <wp:positionH relativeFrom="column">
              <wp:posOffset>531496</wp:posOffset>
            </wp:positionH>
            <wp:positionV relativeFrom="paragraph">
              <wp:posOffset>344877</wp:posOffset>
            </wp:positionV>
            <wp:extent cx="1674816" cy="408050"/>
            <wp:effectExtent b="0" l="0" r="0" t="0"/>
            <wp:wrapNone/>
            <wp:docPr id="31" name="image3.jpg"/>
            <a:graphic>
              <a:graphicData uri="http://schemas.openxmlformats.org/drawingml/2006/picture">
                <pic:pic>
                  <pic:nvPicPr>
                    <pic:cNvPr id="0" name="image3.jpg"/>
                    <pic:cNvPicPr preferRelativeResize="0"/>
                  </pic:nvPicPr>
                  <pic:blipFill>
                    <a:blip r:embed="rId26"/>
                    <a:srcRect b="0" l="0" r="0" t="0"/>
                    <a:stretch>
                      <a:fillRect/>
                    </a:stretch>
                  </pic:blipFill>
                  <pic:spPr>
                    <a:xfrm>
                      <a:off x="0" y="0"/>
                      <a:ext cx="1674816" cy="408050"/>
                    </a:xfrm>
                    <a:prstGeom prst="rect"/>
                    <a:ln/>
                  </pic:spPr>
                </pic:pic>
              </a:graphicData>
            </a:graphic>
          </wp:anchor>
        </w:drawing>
      </w:r>
    </w:p>
    <w:tbl>
      <w:tblPr>
        <w:tblStyle w:val="Table4"/>
        <w:tblW w:w="9352.0"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1984"/>
        <w:gridCol w:w="6522"/>
        <w:tblGridChange w:id="0">
          <w:tblGrid>
            <w:gridCol w:w="846"/>
            <w:gridCol w:w="1984"/>
            <w:gridCol w:w="6522"/>
          </w:tblGrid>
        </w:tblGridChange>
      </w:tblGrid>
      <w:tr>
        <w:trPr>
          <w:cantSplit w:val="0"/>
          <w:trHeight w:val="1244" w:hRule="atLeast"/>
          <w:tblHeader w:val="0"/>
        </w:trPr>
        <w:tc>
          <w:tcPr>
            <w:gridSpan w:val="3"/>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4130" w:right="343" w:hanging="1228"/>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Ffurflen cyflwyno cais i Bwyllgor Moeseg Ymchwil (Ffurflen REA1</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w:t>
            </w:r>
          </w:p>
        </w:tc>
      </w:tr>
      <w:tr>
        <w:trPr>
          <w:cantSplit w:val="0"/>
          <w:trHeight w:val="581" w:hRule="atLeast"/>
          <w:tblHeader w:val="0"/>
        </w:trPr>
        <w:tc>
          <w:tcPr>
            <w:gridSpan w:val="3"/>
            <w:shd w:fill="2d75b5" w:val="clea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ADRAN A</w:t>
            </w:r>
            <w:r w:rsidDel="00000000" w:rsidR="00000000" w:rsidRPr="00000000">
              <w:rPr>
                <w:rtl w:val="0"/>
              </w:rPr>
            </w:r>
          </w:p>
        </w:tc>
      </w:tr>
      <w:tr>
        <w:trPr>
          <w:cantSplit w:val="0"/>
          <w:trHeight w:val="412" w:hRule="atLeast"/>
          <w:tblHeader w:val="0"/>
        </w:trPr>
        <w:tc>
          <w:tcPr>
            <w:gridSpan w:val="2"/>
            <w:shd w:fill="d4dce3" w:val="clea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Enw'r Ymchwilydd:</w:t>
            </w:r>
          </w:p>
        </w:tc>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2" w:hRule="atLeast"/>
          <w:tblHeader w:val="0"/>
        </w:trPr>
        <w:tc>
          <w:tcPr>
            <w:gridSpan w:val="2"/>
            <w:shd w:fill="d4dce3" w:val="clea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Rhif Adnabod y Myfyriwr:</w:t>
            </w:r>
          </w:p>
        </w:tc>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5" w:hRule="atLeast"/>
          <w:tblHeader w:val="0"/>
        </w:trPr>
        <w:tc>
          <w:tcPr>
            <w:gridSpan w:val="2"/>
            <w:shd w:fill="d4dce3" w:val="clea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Blwyddyn academaidd:</w:t>
            </w:r>
          </w:p>
        </w:tc>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6" w:hRule="atLeast"/>
          <w:tblHeader w:val="0"/>
        </w:trPr>
        <w:tc>
          <w:tcPr>
            <w:gridSpan w:val="2"/>
            <w:shd w:fill="d4dce3" w:val="clea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Tiwtor/Goruchwylydd:</w:t>
            </w:r>
          </w:p>
        </w:tc>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1" w:hRule="atLeast"/>
          <w:tblHeader w:val="0"/>
        </w:trPr>
        <w:tc>
          <w:tcPr>
            <w:gridSpan w:val="3"/>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4" w:hRule="atLeast"/>
          <w:tblHeader w:val="0"/>
        </w:trPr>
        <w:tc>
          <w:tcPr>
            <w:gridSpan w:val="3"/>
            <w:shd w:fill="2d75b5" w:val="clea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7"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ADRAN B</w:t>
            </w: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1"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1a)</w:t>
            </w:r>
          </w:p>
        </w:tc>
        <w:tc>
          <w:tcPr>
            <w:gridSpan w:val="2"/>
            <w:shd w:fill="deebf6" w:val="clea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Beth yw'r cwestiwn/cwestiynau ymchwil y bwriadwch ymchwilio iddo/iddynt?</w:t>
            </w:r>
          </w:p>
        </w:tc>
      </w:tr>
      <w:tr>
        <w:trPr>
          <w:cantSplit w:val="0"/>
          <w:trHeight w:val="1589" w:hRule="atLeast"/>
          <w:tblHeader w:val="0"/>
        </w:trPr>
        <w:tc>
          <w:tcPr>
            <w:gridSpan w:val="3"/>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1b)</w:t>
            </w:r>
          </w:p>
        </w:tc>
        <w:tc>
          <w:tcPr>
            <w:gridSpan w:val="2"/>
            <w:shd w:fill="deebf6" w:val="cle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Beth yw amcanion eich astudiaeth?</w:t>
            </w:r>
          </w:p>
        </w:tc>
      </w:tr>
      <w:tr>
        <w:trPr>
          <w:cantSplit w:val="0"/>
          <w:trHeight w:val="1650" w:hRule="atLeast"/>
          <w:tblHeader w:val="0"/>
        </w:trPr>
        <w:tc>
          <w:tcPr>
            <w:gridSpan w:val="3"/>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tbl>
      <w:tblPr>
        <w:tblStyle w:val="Table5"/>
        <w:tblW w:w="9346.0"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0"/>
        <w:gridCol w:w="8476"/>
        <w:tblGridChange w:id="0">
          <w:tblGrid>
            <w:gridCol w:w="870"/>
            <w:gridCol w:w="8476"/>
          </w:tblGrid>
        </w:tblGridChange>
      </w:tblGrid>
      <w:tr>
        <w:trPr>
          <w:cantSplit w:val="0"/>
          <w:trHeight w:val="268" w:hRule="atLeast"/>
          <w:tblHeader w:val="0"/>
        </w:trPr>
        <w:tc>
          <w:tcPr>
            <w:shd w:fill="deebf6" w:val="clea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2a)</w:t>
            </w:r>
          </w:p>
        </w:tc>
        <w:tc>
          <w:tcPr>
            <w:shd w:fill="deebf6" w:val="clea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 ddull/ddulliau yr ydych yn bwriadu ei defnyddio/eu defnyddio?</w:t>
            </w:r>
          </w:p>
        </w:tc>
      </w:tr>
      <w:tr>
        <w:trPr>
          <w:cantSplit w:val="0"/>
          <w:trHeight w:val="2445" w:hRule="atLeast"/>
          <w:tblHeader w:val="0"/>
        </w:trPr>
        <w:tc>
          <w:tcPr>
            <w:gridSpan w:val="2"/>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2D">
      <w:pPr>
        <w:rPr>
          <w:rFonts w:ascii="Times New Roman" w:cs="Times New Roman" w:eastAsia="Times New Roman" w:hAnsi="Times New Roman"/>
          <w:sz w:val="24"/>
          <w:szCs w:val="24"/>
        </w:rPr>
        <w:sectPr>
          <w:type w:val="nextPage"/>
          <w:pgSz w:h="16840" w:w="11910" w:orient="portrait"/>
          <w:pgMar w:bottom="1040" w:top="1080" w:left="500" w:right="200" w:header="452" w:footer="764"/>
        </w:sect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bl>
      <w:tblPr>
        <w:tblStyle w:val="Table6"/>
        <w:tblW w:w="9344.0"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0"/>
        <w:gridCol w:w="2665"/>
        <w:gridCol w:w="4599"/>
        <w:gridCol w:w="1210"/>
        <w:tblGridChange w:id="0">
          <w:tblGrid>
            <w:gridCol w:w="870"/>
            <w:gridCol w:w="2665"/>
            <w:gridCol w:w="4599"/>
            <w:gridCol w:w="1210"/>
          </w:tblGrid>
        </w:tblGridChange>
      </w:tblGrid>
      <w:tr>
        <w:trPr>
          <w:cantSplit w:val="0"/>
          <w:trHeight w:val="268" w:hRule="atLeast"/>
          <w:tblHeader w:val="0"/>
        </w:trPr>
        <w:tc>
          <w:tcPr>
            <w:shd w:fill="deebf6" w:val="cle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2b)</w:t>
            </w:r>
          </w:p>
        </w:tc>
        <w:tc>
          <w:tcPr>
            <w:gridSpan w:val="3"/>
            <w:shd w:fill="deebf6" w:val="clea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Eglurwch yr hyn y bwriadwch ei wneud:</w:t>
            </w:r>
          </w:p>
        </w:tc>
      </w:tr>
      <w:tr>
        <w:trPr>
          <w:cantSplit w:val="0"/>
          <w:trHeight w:val="3587" w:hRule="atLeast"/>
          <w:tblHeader w:val="0"/>
        </w:trPr>
        <w:tc>
          <w:tcPr>
            <w:gridSpan w:val="4"/>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30" w:hRule="atLeast"/>
          <w:tblHeader w:val="0"/>
        </w:trPr>
        <w:tc>
          <w:tcPr>
            <w:shd w:fill="deebf6" w:val="clea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2c)</w:t>
            </w:r>
          </w:p>
        </w:tc>
        <w:tc>
          <w:tcPr>
            <w:gridSpan w:val="3"/>
            <w:shd w:fill="deebf6" w:val="clea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Dylech gynnwys copi o'r holl ddogfennau sy'n gysylltiedig â'ch ymchwil</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Enwch y ddogfen/dogfennau yma:</w:t>
            </w:r>
          </w:p>
        </w:tc>
      </w:tr>
      <w:tr>
        <w:trPr>
          <w:cantSplit w:val="0"/>
          <w:trHeight w:val="818" w:hRule="atLeast"/>
          <w:tblHeader w:val="0"/>
        </w:trPr>
        <w:tc>
          <w:tcPr>
            <w:gridSpan w:val="2"/>
            <w:shd w:fill="deebf6" w:val="clea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7" w:right="824"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Nodwch a yw'r dogfennau ychwanegol a ganlyn wedi'u</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2.00000000000003"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cynnwys:</w:t>
            </w:r>
          </w:p>
        </w:tc>
        <w:tc>
          <w:tcPr>
            <w:shd w:fill="deebf6" w:val="clea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3" w:right="2005"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Ydynt</w:t>
            </w:r>
          </w:p>
        </w:tc>
        <w:tc>
          <w:tcPr>
            <w:shd w:fill="deebf6" w:val="clea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108" w:right="0" w:firstLine="115.9999999999999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Ddim yn Berthnasol</w:t>
            </w:r>
          </w:p>
        </w:tc>
      </w:tr>
      <w:tr>
        <w:trPr>
          <w:cantSplit w:val="0"/>
          <w:trHeight w:val="1365" w:hRule="atLeast"/>
          <w:tblHeader w:val="0"/>
        </w:trPr>
        <w:tc>
          <w:tcPr>
            <w:gridSpan w:val="2"/>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Copïau o ddogfennau perthnasol</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107" w:right="21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e.e. cwestiynau y bwriedir eu gofyn, amserlen arsylwi, cyfarwyddiadau ar gyfer arbrofion,</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cwestiynau cyfweliad drafft</w:t>
            </w:r>
          </w:p>
        </w:tc>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00" w:hRule="atLeast"/>
          <w:tblHeader w:val="0"/>
        </w:trPr>
        <w:tc>
          <w:tcPr>
            <w:gridSpan w:val="2"/>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Taflenni Atebion/Data</w:t>
            </w:r>
          </w:p>
        </w:tc>
        <w:tc>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99" w:hRule="atLeast"/>
          <w:tblHeader w:val="0"/>
        </w:trPr>
        <w:tc>
          <w:tcPr>
            <w:gridSpan w:val="2"/>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Gwybodaeth i gyfranogwyr</w:t>
            </w:r>
          </w:p>
        </w:tc>
        <w:tc>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99" w:hRule="atLeast"/>
          <w:tblHeader w:val="0"/>
        </w:trPr>
        <w:tc>
          <w:tcPr>
            <w:gridSpan w:val="2"/>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1784"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Ffurflen Gydsynio (cyfranogwyr)</w:t>
            </w:r>
          </w:p>
        </w:tc>
        <w:tc>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00" w:hRule="atLeast"/>
          <w:tblHeader w:val="0"/>
        </w:trPr>
        <w:tc>
          <w:tcPr>
            <w:gridSpan w:val="2"/>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Ffurflen Gydsynio (eraill perthnasol)</w:t>
            </w:r>
          </w:p>
        </w:tc>
        <w:tc>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99" w:hRule="atLeast"/>
          <w:tblHeader w:val="0"/>
        </w:trPr>
        <w:tc>
          <w:tcPr>
            <w:gridSpan w:val="2"/>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Asesiad Risg</w:t>
            </w:r>
          </w:p>
        </w:tc>
        <w:tc>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55" w:hRule="atLeast"/>
          <w:tblHeader w:val="0"/>
        </w:trPr>
        <w:tc>
          <w:tcPr>
            <w:gridSpan w:val="2"/>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Arall, nodwch</w:t>
            </w:r>
          </w:p>
        </w:tc>
        <w:tc>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2d)</w:t>
            </w:r>
          </w:p>
        </w:tc>
        <w:tc>
          <w:tcPr>
            <w:gridSpan w:val="3"/>
            <w:shd w:fill="deebf6" w:val="clea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Sut byddwch yn casglu ac yn cofnodi'ch data?</w:t>
            </w:r>
          </w:p>
        </w:tc>
      </w:tr>
      <w:tr>
        <w:trPr>
          <w:cantSplit w:val="0"/>
          <w:trHeight w:val="2681" w:hRule="atLeast"/>
          <w:tblHeader w:val="0"/>
        </w:trPr>
        <w:tc>
          <w:tcPr>
            <w:gridSpan w:val="4"/>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68">
      <w:pPr>
        <w:rPr>
          <w:rFonts w:ascii="Times New Roman" w:cs="Times New Roman" w:eastAsia="Times New Roman" w:hAnsi="Times New Roman"/>
          <w:sz w:val="20"/>
          <w:szCs w:val="20"/>
        </w:rPr>
        <w:sectPr>
          <w:type w:val="nextPage"/>
          <w:pgSz w:h="16840" w:w="11910" w:orient="portrait"/>
          <w:pgMar w:bottom="960" w:top="1080" w:left="500" w:right="200" w:header="452" w:footer="764"/>
        </w:sect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bl>
      <w:tblPr>
        <w:tblStyle w:val="Table7"/>
        <w:tblW w:w="9349.0"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4622"/>
        <w:gridCol w:w="904"/>
        <w:gridCol w:w="993"/>
        <w:gridCol w:w="992"/>
        <w:gridCol w:w="1134"/>
        <w:tblGridChange w:id="0">
          <w:tblGrid>
            <w:gridCol w:w="704"/>
            <w:gridCol w:w="4622"/>
            <w:gridCol w:w="904"/>
            <w:gridCol w:w="993"/>
            <w:gridCol w:w="992"/>
            <w:gridCol w:w="1134"/>
          </w:tblGrid>
        </w:tblGridChange>
      </w:tblGrid>
      <w:tr>
        <w:trPr>
          <w:cantSplit w:val="0"/>
          <w:trHeight w:val="396" w:hRule="atLeast"/>
          <w:tblHeader w:val="0"/>
        </w:trPr>
        <w:tc>
          <w:tcPr>
            <w:gridSpan w:val="6"/>
            <w:shd w:fill="deebf6" w:val="clea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Gwybodaeth am Gyfranogwyr</w:t>
            </w:r>
          </w:p>
        </w:tc>
      </w:tr>
      <w:tr>
        <w:trPr>
          <w:cantSplit w:val="0"/>
          <w:trHeight w:val="268" w:hRule="atLeast"/>
          <w:tblHeader w:val="0"/>
        </w:trPr>
        <w:tc>
          <w:tcPr>
            <w:shd w:fill="deebf6" w:val="clea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3a)</w:t>
            </w:r>
          </w:p>
        </w:tc>
        <w:tc>
          <w:tcPr>
            <w:gridSpan w:val="5"/>
            <w:shd w:fill="deebf6" w:val="clea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Pwy fydd yn cymryd rhan?</w:t>
            </w:r>
          </w:p>
        </w:tc>
      </w:tr>
      <w:tr>
        <w:trPr>
          <w:cantSplit w:val="0"/>
          <w:trHeight w:val="1395" w:hRule="atLeast"/>
          <w:tblHeader w:val="0"/>
        </w:trPr>
        <w:tc>
          <w:tcPr>
            <w:gridSpan w:val="6"/>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3b)</w:t>
            </w:r>
          </w:p>
        </w:tc>
        <w:tc>
          <w:tcPr>
            <w:gridSpan w:val="5"/>
            <w:shd w:fill="deebf6" w:val="clea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fydd unrhyw rai o'r cyfranogwyr:</w:t>
            </w:r>
          </w:p>
        </w:tc>
      </w:tr>
      <w:tr>
        <w:trPr>
          <w:cantSplit w:val="0"/>
          <w:trHeight w:val="415" w:hRule="atLeast"/>
          <w:tblHeader w:val="0"/>
        </w:trPr>
        <w:tc>
          <w:tcPr>
            <w:vMerge w:val="restart"/>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 16 oed?</w:t>
            </w:r>
          </w:p>
        </w:tc>
        <w:tc>
          <w:tcPr>
            <w:shd w:fill="deebf6" w:val="clea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201" w:right="189"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Bydd</w:t>
            </w:r>
          </w:p>
        </w:tc>
        <w:tc>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deebf6" w:val="cle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141"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 fydd</w:t>
            </w:r>
          </w:p>
        </w:tc>
        <w:tc>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8" w:hRule="atLeast"/>
          <w:tblHeader w:val="0"/>
        </w:trPr>
        <w:tc>
          <w:tcPr>
            <w:vMerge w:val="continue"/>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Rhwng 16 a 18 oed?</w:t>
            </w:r>
          </w:p>
        </w:tc>
        <w:tc>
          <w:tcPr>
            <w:shd w:fill="deebf6" w:val="clea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01" w:right="189"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Bydd</w:t>
            </w:r>
          </w:p>
        </w:tc>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deebf6" w:val="clea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41"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 fydd</w:t>
            </w:r>
          </w:p>
        </w:tc>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6" w:hRule="atLeast"/>
          <w:tblHeader w:val="0"/>
        </w:trPr>
        <w:tc>
          <w:tcPr>
            <w:vMerge w:val="continue"/>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Oedolion sy'n Agored i Niwed?</w:t>
            </w:r>
          </w:p>
        </w:tc>
        <w:tc>
          <w:tcPr>
            <w:shd w:fill="deebf6" w:val="clea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201" w:right="189"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Bydd</w:t>
            </w:r>
          </w:p>
        </w:tc>
        <w:tc>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deebf6" w:val="clea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141"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 fydd</w:t>
            </w:r>
          </w:p>
        </w:tc>
        <w:tc>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5" w:hRule="atLeast"/>
          <w:tblHeader w:val="0"/>
        </w:trPr>
        <w:tc>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ydych wedi cael gwiriad gan y Gwasanaeth</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Datgelu a Gwahardd?</w:t>
            </w:r>
          </w:p>
        </w:tc>
        <w:tc>
          <w:tcPr>
            <w:shd w:fill="deebf6" w:val="clea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199" w:right="189"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w:t>
            </w:r>
          </w:p>
        </w:tc>
        <w:tc>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deebf6" w:val="clea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19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Naddo</w:t>
            </w:r>
          </w:p>
        </w:tc>
        <w:tc>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shd w:fill="deebf6" w:val="clea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9"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3c)</w:t>
            </w:r>
          </w:p>
        </w:tc>
        <w:tc>
          <w:tcPr>
            <w:gridSpan w:val="5"/>
            <w:shd w:fill="deebf6" w:val="clea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5"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Sut byddwch yn recriwtio'ch cyfranogwyr?</w:t>
            </w:r>
          </w:p>
        </w:tc>
      </w:tr>
      <w:tr>
        <w:trPr>
          <w:cantSplit w:val="0"/>
          <w:trHeight w:val="1931" w:hRule="atLeast"/>
          <w:tblHeader w:val="0"/>
        </w:trPr>
        <w:tc>
          <w:tcPr>
            <w:gridSpan w:val="6"/>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1"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3d)</w:t>
            </w:r>
          </w:p>
        </w:tc>
        <w:tc>
          <w:tcPr>
            <w:gridSpan w:val="5"/>
            <w:shd w:fill="deebf6" w:val="clea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Faint o gyfranogwyr fydd yn eich sampl?</w:t>
            </w:r>
          </w:p>
        </w:tc>
      </w:tr>
      <w:tr>
        <w:trPr>
          <w:cantSplit w:val="0"/>
          <w:trHeight w:val="990" w:hRule="atLeast"/>
          <w:tblHeader w:val="0"/>
        </w:trPr>
        <w:tc>
          <w:tcPr>
            <w:gridSpan w:val="6"/>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tbl>
      <w:tblPr>
        <w:tblStyle w:val="Table8"/>
        <w:tblW w:w="9351.0"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8647"/>
        <w:tblGridChange w:id="0">
          <w:tblGrid>
            <w:gridCol w:w="704"/>
            <w:gridCol w:w="8647"/>
          </w:tblGrid>
        </w:tblGridChange>
      </w:tblGrid>
      <w:tr>
        <w:trPr>
          <w:cantSplit w:val="0"/>
          <w:trHeight w:val="269" w:hRule="atLeast"/>
          <w:tblHeader w:val="0"/>
        </w:trPr>
        <w:tc>
          <w:tcPr>
            <w:shd w:fill="deebf6" w:val="clea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1"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4a)</w:t>
            </w:r>
          </w:p>
        </w:tc>
        <w:tc>
          <w:tcPr>
            <w:shd w:fill="deebf6" w:val="cle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8.00000000000006"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Sut byddwch yn sicrhau bod eich cyfranogwyr yn aros yn anhysbys?</w:t>
            </w:r>
          </w:p>
        </w:tc>
      </w:tr>
      <w:tr>
        <w:trPr>
          <w:cantSplit w:val="0"/>
          <w:trHeight w:val="2207" w:hRule="atLeast"/>
          <w:tblHeader w:val="0"/>
        </w:trPr>
        <w:tc>
          <w:tcPr>
            <w:gridSpan w:val="2"/>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1"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4b)</w:t>
            </w:r>
          </w:p>
        </w:tc>
        <w:tc>
          <w:tcPr>
            <w:shd w:fill="deebf6" w:val="clea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Sut byddwch yn cadw atebion y cyfranogwyr yn gyfrinachol?</w:t>
            </w:r>
          </w:p>
        </w:tc>
      </w:tr>
      <w:tr>
        <w:trPr>
          <w:cantSplit w:val="0"/>
          <w:trHeight w:val="2417" w:hRule="atLeast"/>
          <w:tblHeader w:val="0"/>
        </w:trPr>
        <w:tc>
          <w:tcPr>
            <w:gridSpan w:val="2"/>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BE">
      <w:pPr>
        <w:rPr>
          <w:rFonts w:ascii="Times New Roman" w:cs="Times New Roman" w:eastAsia="Times New Roman" w:hAnsi="Times New Roman"/>
        </w:rPr>
        <w:sectPr>
          <w:type w:val="nextPage"/>
          <w:pgSz w:h="16840" w:w="11910" w:orient="portrait"/>
          <w:pgMar w:bottom="960" w:top="1080" w:left="500" w:right="200" w:header="452" w:footer="764"/>
        </w:sectPr>
      </w:pP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bl>
      <w:tblPr>
        <w:tblStyle w:val="Table9"/>
        <w:tblW w:w="9351.0"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8647"/>
        <w:tblGridChange w:id="0">
          <w:tblGrid>
            <w:gridCol w:w="704"/>
            <w:gridCol w:w="8647"/>
          </w:tblGrid>
        </w:tblGridChange>
      </w:tblGrid>
      <w:tr>
        <w:trPr>
          <w:cantSplit w:val="0"/>
          <w:trHeight w:val="268" w:hRule="atLeast"/>
          <w:tblHeader w:val="0"/>
        </w:trPr>
        <w:tc>
          <w:tcPr>
            <w:shd w:fill="deebf6" w:val="clea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5a)</w:t>
            </w:r>
          </w:p>
        </w:tc>
        <w:tc>
          <w:tcPr>
            <w:shd w:fill="deebf6" w:val="clea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Sut byddwch yn sicrhau cydsyniad eich cyfranogwyr</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p>
        </w:tc>
      </w:tr>
      <w:tr>
        <w:trPr>
          <w:cantSplit w:val="0"/>
          <w:trHeight w:val="2657" w:hRule="atLeast"/>
          <w:tblHeader w:val="0"/>
        </w:trPr>
        <w:tc>
          <w:tcPr>
            <w:gridSpan w:val="2"/>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1"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5b)</w:t>
            </w:r>
          </w:p>
        </w:tc>
        <w:tc>
          <w:tcPr>
            <w:shd w:fill="deebf6" w:val="clea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 nad oes angen ffurflen gydsynio, eglurwch sut y byddwch yn cael cydsyniad cyfranogwyr.</w:t>
            </w:r>
          </w:p>
        </w:tc>
      </w:tr>
      <w:tr>
        <w:trPr>
          <w:cantSplit w:val="0"/>
          <w:trHeight w:val="2685" w:hRule="atLeast"/>
          <w:tblHeader w:val="0"/>
        </w:trPr>
        <w:tc>
          <w:tcPr>
            <w:gridSpan w:val="2"/>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tbl>
      <w:tblPr>
        <w:tblStyle w:val="Table10"/>
        <w:tblW w:w="9351.0"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8647"/>
        <w:tblGridChange w:id="0">
          <w:tblGrid>
            <w:gridCol w:w="704"/>
            <w:gridCol w:w="8647"/>
          </w:tblGrid>
        </w:tblGridChange>
      </w:tblGrid>
      <w:tr>
        <w:trPr>
          <w:cantSplit w:val="0"/>
          <w:trHeight w:val="537" w:hRule="atLeast"/>
          <w:tblHeader w:val="0"/>
        </w:trPr>
        <w:tc>
          <w:tcPr>
            <w:gridSpan w:val="2"/>
            <w:shd w:fill="deebf6" w:val="clea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548"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Sut byddwch yn sicrhau bod gennych y cydsyniad/caniatâd y mae arnoch ei angen, yn ogystal â chydsyniad eich cyfranogwyr?</w:t>
            </w:r>
          </w:p>
        </w:tc>
      </w:tr>
      <w:tr>
        <w:trPr>
          <w:cantSplit w:val="0"/>
          <w:trHeight w:val="265" w:hRule="atLeast"/>
          <w:tblHeader w:val="0"/>
        </w:trPr>
        <w:tc>
          <w:tcPr>
            <w:shd w:fill="deebf6" w:val="clea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6a)</w:t>
            </w:r>
          </w:p>
        </w:tc>
        <w:tc>
          <w:tcPr>
            <w:shd w:fill="deebf6" w:val="clea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Cydsyniad sefydliad?</w:t>
            </w:r>
          </w:p>
        </w:tc>
      </w:tr>
      <w:tr>
        <w:trPr>
          <w:cantSplit w:val="0"/>
          <w:trHeight w:val="2715" w:hRule="atLeast"/>
          <w:tblHeader w:val="0"/>
        </w:trPr>
        <w:tc>
          <w:tcPr>
            <w:gridSpan w:val="2"/>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6b)</w:t>
            </w:r>
          </w:p>
        </w:tc>
        <w:tc>
          <w:tcPr>
            <w:shd w:fill="deebf6" w:val="clea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Cydsyniad rhiant/gwarcheidwad?</w:t>
            </w:r>
          </w:p>
        </w:tc>
      </w:tr>
      <w:tr>
        <w:trPr>
          <w:cantSplit w:val="0"/>
          <w:trHeight w:val="2729" w:hRule="atLeast"/>
          <w:tblHeader w:val="0"/>
        </w:trPr>
        <w:tc>
          <w:tcPr>
            <w:gridSpan w:val="2"/>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9" w:hRule="atLeast"/>
          <w:tblHeader w:val="0"/>
        </w:trPr>
        <w:tc>
          <w:tcPr>
            <w:gridSpan w:val="2"/>
            <w:shd w:fill="deebf6" w:val="clea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8.0000000000000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 oes arnoch angen cydsyniad y ddau uchod, dylech gynnwys ffurflen gydsynio yr un iddynt</w:t>
            </w:r>
          </w:p>
        </w:tc>
      </w:tr>
    </w:tbl>
    <w:p w:rsidR="00000000" w:rsidDel="00000000" w:rsidP="00000000" w:rsidRDefault="00000000" w:rsidRPr="00000000" w14:paraId="000002D5">
      <w:pPr>
        <w:spacing w:line="248.00000000000006" w:lineRule="auto"/>
        <w:rPr/>
        <w:sectPr>
          <w:type w:val="nextPage"/>
          <w:pgSz w:h="16840" w:w="11910" w:orient="portrait"/>
          <w:pgMar w:bottom="960" w:top="1080" w:left="500" w:right="200" w:header="452" w:footer="764"/>
        </w:sect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5944870" cy="1456690"/>
                <wp:effectExtent b="0" l="0" r="0" t="0"/>
                <wp:docPr id="18" name=""/>
                <a:graphic>
                  <a:graphicData uri="http://schemas.microsoft.com/office/word/2010/wordprocessingGroup">
                    <wpg:wgp>
                      <wpg:cNvGrpSpPr/>
                      <wpg:grpSpPr>
                        <a:xfrm>
                          <a:off x="2373565" y="3051655"/>
                          <a:ext cx="5944870" cy="1456690"/>
                          <a:chOff x="2373565" y="3051655"/>
                          <a:chExt cx="5944850" cy="1456675"/>
                        </a:xfrm>
                      </wpg:grpSpPr>
                      <wpg:grpSp>
                        <wpg:cNvGrpSpPr/>
                        <wpg:grpSpPr>
                          <a:xfrm>
                            <a:off x="2373565" y="3051655"/>
                            <a:ext cx="5944850" cy="1456675"/>
                            <a:chOff x="0" y="0"/>
                            <a:chExt cx="5944850" cy="1456675"/>
                          </a:xfrm>
                        </wpg:grpSpPr>
                        <wps:wsp>
                          <wps:cNvSpPr/>
                          <wps:cNvPr id="9" name="Shape 9"/>
                          <wps:spPr>
                            <a:xfrm>
                              <a:off x="0" y="0"/>
                              <a:ext cx="5944850" cy="1456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6350" y="179705"/>
                              <a:ext cx="31496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327660" y="179705"/>
                              <a:ext cx="561086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3175" y="0"/>
                              <a:ext cx="0" cy="145605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6350" y="1452880"/>
                              <a:ext cx="593217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5941060" y="0"/>
                              <a:ext cx="0" cy="145605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324485" y="2540"/>
                              <a:ext cx="5617210" cy="177165"/>
                            </a:xfrm>
                            <a:custGeom>
                              <a:rect b="b" l="l" r="r" t="t"/>
                              <a:pathLst>
                                <a:path extrusionOk="0" h="177165" w="5617210">
                                  <a:moveTo>
                                    <a:pt x="0" y="0"/>
                                  </a:moveTo>
                                  <a:lnTo>
                                    <a:pt x="0" y="177165"/>
                                  </a:lnTo>
                                  <a:lnTo>
                                    <a:pt x="5617210" y="177165"/>
                                  </a:lnTo>
                                  <a:lnTo>
                                    <a:pt x="5617210" y="0"/>
                                  </a:lnTo>
                                  <a:close/>
                                </a:path>
                              </a:pathLst>
                            </a:custGeom>
                            <a:solidFill>
                              <a:srgbClr val="DEEBF6"/>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68.00000190734863"/>
                                  <w:ind w:left="103.00000190734863" w:right="0" w:firstLine="103.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Ble bydd yr ymchwil yn cael ei gynnal?</w:t>
                                </w:r>
                              </w:p>
                            </w:txbxContent>
                          </wps:txbx>
                          <wps:bodyPr anchorCtr="0" anchor="t" bIns="38100" lIns="88900" spcFirstLastPara="1" rIns="88900" wrap="square" tIns="38100">
                            <a:noAutofit/>
                          </wps:bodyPr>
                        </wps:wsp>
                        <wps:wsp>
                          <wps:cNvSpPr/>
                          <wps:cNvPr id="16" name="Shape 16"/>
                          <wps:spPr>
                            <a:xfrm>
                              <a:off x="2540" y="2540"/>
                              <a:ext cx="321945" cy="177165"/>
                            </a:xfrm>
                            <a:custGeom>
                              <a:rect b="b" l="l" r="r" t="t"/>
                              <a:pathLst>
                                <a:path extrusionOk="0" h="177165" w="321945">
                                  <a:moveTo>
                                    <a:pt x="0" y="0"/>
                                  </a:moveTo>
                                  <a:lnTo>
                                    <a:pt x="0" y="177165"/>
                                  </a:lnTo>
                                  <a:lnTo>
                                    <a:pt x="321945" y="177165"/>
                                  </a:lnTo>
                                  <a:lnTo>
                                    <a:pt x="321945" y="0"/>
                                  </a:lnTo>
                                  <a:close/>
                                </a:path>
                              </a:pathLst>
                            </a:custGeom>
                            <a:solidFill>
                              <a:srgbClr val="DEEBF6"/>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30.00000953674316"/>
                                  <w:ind w:left="103.00000190734863" w:right="0" w:firstLine="103.00000190734863"/>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7a)</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5944870" cy="1456690"/>
                <wp:effectExtent b="0" l="0" r="0" t="0"/>
                <wp:docPr id="18" name="image10.png"/>
                <a:graphic>
                  <a:graphicData uri="http://schemas.openxmlformats.org/drawingml/2006/picture">
                    <pic:pic>
                      <pic:nvPicPr>
                        <pic:cNvPr id="0" name="image10.png"/>
                        <pic:cNvPicPr preferRelativeResize="0"/>
                      </pic:nvPicPr>
                      <pic:blipFill>
                        <a:blip r:embed="rId27"/>
                        <a:srcRect/>
                        <a:stretch>
                          <a:fillRect/>
                        </a:stretch>
                      </pic:blipFill>
                      <pic:spPr>
                        <a:xfrm>
                          <a:off x="0" y="0"/>
                          <a:ext cx="5944870" cy="14566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tbl>
      <w:tblPr>
        <w:tblStyle w:val="Table11"/>
        <w:tblW w:w="9351.0"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5527"/>
        <w:gridCol w:w="3120"/>
        <w:tblGridChange w:id="0">
          <w:tblGrid>
            <w:gridCol w:w="704"/>
            <w:gridCol w:w="5527"/>
            <w:gridCol w:w="3120"/>
          </w:tblGrid>
        </w:tblGridChange>
      </w:tblGrid>
      <w:tr>
        <w:trPr>
          <w:cantSplit w:val="0"/>
          <w:trHeight w:val="550" w:hRule="atLeast"/>
          <w:tblHeader w:val="0"/>
        </w:trPr>
        <w:tc>
          <w:tcPr>
            <w:shd w:fill="deebf6" w:val="clea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8a)</w:t>
            </w:r>
          </w:p>
        </w:tc>
        <w:tc>
          <w:tcPr>
            <w:gridSpan w:val="2"/>
            <w:shd w:fill="deebf6" w:val="clea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oes unrhyw faterion arbennig o sensitif yn gysylltiedig â'ch maes ymchwil neu â'ch</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6"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dull o gasglu data? Os oes, eglurwch hynny yma:</w:t>
            </w:r>
          </w:p>
        </w:tc>
      </w:tr>
      <w:tr>
        <w:trPr>
          <w:cantSplit w:val="0"/>
          <w:trHeight w:val="2604" w:hRule="atLeast"/>
          <w:tblHeader w:val="0"/>
        </w:trPr>
        <w:tc>
          <w:tcPr>
            <w:gridSpan w:val="3"/>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14" w:hRule="atLeast"/>
          <w:tblHeader w:val="0"/>
        </w:trPr>
        <w:tc>
          <w:tcPr>
            <w:shd w:fill="deebf6" w:val="clea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8b)</w:t>
            </w:r>
          </w:p>
        </w:tc>
        <w:tc>
          <w:tcPr>
            <w:gridSpan w:val="2"/>
            <w:shd w:fill="dbe4f0" w:val="clea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8" w:right="60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Sut byddwch yn rheoli'r rhain er mwyn sicrhau eich bod yn diogelu'ch cyfranogwyr rhag niwed, gan gynnwys unrhyw ofid posibl (cofiwch gynnwys y rhain yn eich asesiad</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 risgiau)?</w:t>
            </w:r>
          </w:p>
        </w:tc>
      </w:tr>
      <w:tr>
        <w:trPr>
          <w:cantSplit w:val="0"/>
          <w:trHeight w:val="1901" w:hRule="atLeast"/>
          <w:tblHeader w:val="0"/>
        </w:trPr>
        <w:tc>
          <w:tcPr>
            <w:gridSpan w:val="3"/>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0" w:hRule="atLeast"/>
          <w:tblHeader w:val="0"/>
        </w:trPr>
        <w:tc>
          <w:tcPr>
            <w:shd w:fill="deebf6" w:val="clea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8c)</w:t>
            </w:r>
          </w:p>
        </w:tc>
        <w:tc>
          <w:tcPr>
            <w:gridSpan w:val="2"/>
            <w:shd w:fill="deebf6" w:val="cle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9"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Cofiwch gynnwys Asesiad o'r Risgiau</w:t>
            </w:r>
          </w:p>
        </w:tc>
      </w:tr>
      <w:tr>
        <w:trPr>
          <w:cantSplit w:val="0"/>
          <w:trHeight w:val="271" w:hRule="atLeast"/>
          <w:tblHeader w:val="0"/>
        </w:trPr>
        <w:tc>
          <w:tcPr>
            <w:shd w:fill="dbe4f0" w:val="clea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8d)</w:t>
            </w:r>
          </w:p>
        </w:tc>
        <w:tc>
          <w:tcPr>
            <w:gridSpan w:val="2"/>
            <w:shd w:fill="dbe4f0" w:val="clea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oes gennych fuddiannau sy'n gwrthdaro â chynnal yr ymchwil hwn?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(ticiwch)</w:t>
            </w:r>
          </w:p>
        </w:tc>
      </w:tr>
      <w:tr>
        <w:trPr>
          <w:cantSplit w:val="0"/>
          <w:trHeight w:val="521" w:hRule="atLeast"/>
          <w:tblHeader w:val="0"/>
        </w:trPr>
        <w:tc>
          <w:tcPr>
            <w:gridSpan w:val="2"/>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574"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Oes</w:t>
            </w:r>
          </w:p>
        </w:tc>
        <w:tc>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9" w:hRule="atLeast"/>
          <w:tblHeader w:val="0"/>
        </w:trPr>
        <w:tc>
          <w:tcPr>
            <w:gridSpan w:val="2"/>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5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Nac oes</w:t>
            </w:r>
          </w:p>
        </w:tc>
        <w:tc>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10" w:hRule="atLeast"/>
          <w:tblHeader w:val="0"/>
        </w:trPr>
        <w:tc>
          <w:tcPr>
            <w:gridSpan w:val="3"/>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oes, ymhelaethwch.</w:t>
            </w:r>
          </w:p>
        </w:tc>
      </w:tr>
    </w:tbl>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7"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2"/>
        <w:tblW w:w="9351.0"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8647"/>
        <w:tblGridChange w:id="0">
          <w:tblGrid>
            <w:gridCol w:w="704"/>
            <w:gridCol w:w="8647"/>
          </w:tblGrid>
        </w:tblGridChange>
      </w:tblGrid>
      <w:tr>
        <w:trPr>
          <w:cantSplit w:val="0"/>
          <w:trHeight w:val="539" w:hRule="atLeast"/>
          <w:tblHeader w:val="0"/>
        </w:trPr>
        <w:tc>
          <w:tcPr>
            <w:shd w:fill="deebf6" w:val="clea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9a)</w:t>
            </w:r>
          </w:p>
        </w:tc>
        <w:tc>
          <w:tcPr>
            <w:shd w:fill="deebf6" w:val="clea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Sut byddwch yn sicrhau bod eich cyfranogwyr yn ymwybodol o'u hawl i dynnu'n ôl ac y gallant arfer yr hawl hwnnw os dymunant?</w:t>
            </w:r>
          </w:p>
        </w:tc>
      </w:tr>
      <w:tr>
        <w:trPr>
          <w:cantSplit w:val="0"/>
          <w:trHeight w:val="1844" w:hRule="atLeast"/>
          <w:tblHeader w:val="0"/>
        </w:trPr>
        <w:tc>
          <w:tcPr>
            <w:gridSpan w:val="2"/>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FB">
      <w:pPr>
        <w:rPr>
          <w:rFonts w:ascii="Times New Roman" w:cs="Times New Roman" w:eastAsia="Times New Roman" w:hAnsi="Times New Roman"/>
          <w:sz w:val="20"/>
          <w:szCs w:val="20"/>
        </w:rPr>
        <w:sectPr>
          <w:type w:val="nextPage"/>
          <w:pgSz w:h="16840" w:w="11910" w:orient="portrait"/>
          <w:pgMar w:bottom="960" w:top="1080" w:left="500" w:right="200" w:header="452" w:footer="764"/>
        </w:sect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1"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tbl>
      <w:tblPr>
        <w:tblStyle w:val="Table13"/>
        <w:tblW w:w="9210.0"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5"/>
        <w:gridCol w:w="3095"/>
        <w:gridCol w:w="1276"/>
        <w:gridCol w:w="2374"/>
        <w:tblGridChange w:id="0">
          <w:tblGrid>
            <w:gridCol w:w="2465"/>
            <w:gridCol w:w="3095"/>
            <w:gridCol w:w="1276"/>
            <w:gridCol w:w="2374"/>
          </w:tblGrid>
        </w:tblGridChange>
      </w:tblGrid>
      <w:tr>
        <w:trPr>
          <w:cantSplit w:val="0"/>
          <w:trHeight w:val="494" w:hRule="atLeast"/>
          <w:tblHeader w:val="0"/>
        </w:trPr>
        <w:tc>
          <w:tcPr>
            <w:gridSpan w:val="4"/>
            <w:shd w:fill="2d75b5" w:val="clea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243"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ADRAN C</w:t>
            </w:r>
            <w:r w:rsidDel="00000000" w:rsidR="00000000" w:rsidRPr="00000000">
              <w:rPr>
                <w:rtl w:val="0"/>
              </w:rPr>
            </w:r>
          </w:p>
        </w:tc>
      </w:tr>
      <w:tr>
        <w:trPr>
          <w:cantSplit w:val="0"/>
          <w:trHeight w:val="417" w:hRule="atLeast"/>
          <w:tblHeader w:val="0"/>
        </w:trPr>
        <w:tc>
          <w:tcPr>
            <w:gridSpan w:val="4"/>
            <w:shd w:fill="deebf6" w:val="clea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Datganiad personol:</w:t>
            </w:r>
          </w:p>
        </w:tc>
      </w:tr>
      <w:tr>
        <w:trPr>
          <w:cantSplit w:val="0"/>
          <w:trHeight w:val="2745" w:hRule="atLeast"/>
          <w:tblHeader w:val="0"/>
        </w:trPr>
        <w:tc>
          <w:tcPr>
            <w:gridSpan w:val="4"/>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Rwyf wedi darllen Polisi GLlM ar Foeseg Ymchwil Academaidd, a hyd eithaf fy ngwybodaeth a fy</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ngallu, cadarnhaf yr aethpwyd i'r afael â'r ystyriaethau moesegol priodol.</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Rwyf yn ymwybodol o weithdrefnau GLlM mewn perthynas â Moeseg Ymchwil ac Iechyd a</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Diogelwch, ac rwyf yn eu deall.</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Cadarnhaf y byddaf yn cadw at yr holl godau moesegol perthnasol.</w:t>
            </w:r>
          </w:p>
        </w:tc>
      </w:tr>
      <w:tr>
        <w:trPr>
          <w:cantSplit w:val="0"/>
          <w:trHeight w:val="793" w:hRule="atLeast"/>
          <w:tblHeader w:val="0"/>
        </w:trPr>
        <w:tc>
          <w:tcPr>
            <w:shd w:fill="2d75b5" w:val="clea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8.0000000000000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Llofnod yr ymchwilydd/myfyriwr:</w:t>
            </w:r>
            <w:r w:rsidDel="00000000" w:rsidR="00000000" w:rsidRPr="00000000">
              <w:rPr>
                <w:rtl w:val="0"/>
              </w:rPr>
            </w:r>
          </w:p>
        </w:tc>
        <w:tc>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c0c0c0"/>
                <w:sz w:val="32"/>
                <w:szCs w:val="32"/>
                <w:u w:val="none"/>
                <w:shd w:fill="auto" w:val="clear"/>
                <w:vertAlign w:val="baseline"/>
                <w:rtl w:val="0"/>
              </w:rPr>
              <w:t xml:space="preserve">TEIPIWCH EICH ENW</w:t>
            </w:r>
            <w:r w:rsidDel="00000000" w:rsidR="00000000" w:rsidRPr="00000000">
              <w:rPr>
                <w:rtl w:val="0"/>
              </w:rPr>
            </w:r>
          </w:p>
        </w:tc>
        <w:tc>
          <w:tcPr>
            <w:shd w:fill="2d75b5" w:val="clea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Dyddiad:</w:t>
            </w:r>
            <w:r w:rsidDel="00000000" w:rsidR="00000000" w:rsidRPr="00000000">
              <w:rPr>
                <w:rtl w:val="0"/>
              </w:rPr>
            </w:r>
          </w:p>
        </w:tc>
        <w:tc>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33" w:hRule="atLeast"/>
          <w:tblHeader w:val="0"/>
        </w:trPr>
        <w:tc>
          <w:tcPr>
            <w:gridSpan w:val="4"/>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Cadarnhaf fy mod wedi adolygu'r cais a'm bod yn cefnogi'r dystiolaeth a'r gwaith a ddarparwyd.</w:t>
            </w:r>
          </w:p>
        </w:tc>
      </w:tr>
      <w:tr>
        <w:trPr>
          <w:cantSplit w:val="0"/>
          <w:trHeight w:val="795" w:hRule="atLeast"/>
          <w:tblHeader w:val="0"/>
        </w:trPr>
        <w:tc>
          <w:tcPr>
            <w:shd w:fill="2d75b5" w:val="clea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8.0000000000000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Llofnod y Tiwtor/Goruchwylydd:</w:t>
            </w:r>
            <w:r w:rsidDel="00000000" w:rsidR="00000000" w:rsidRPr="00000000">
              <w:rPr>
                <w:rtl w:val="0"/>
              </w:rPr>
            </w:r>
          </w:p>
        </w:tc>
        <w:tc>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c0c0c0"/>
                <w:sz w:val="32"/>
                <w:szCs w:val="32"/>
                <w:u w:val="none"/>
                <w:shd w:fill="auto" w:val="clear"/>
                <w:vertAlign w:val="baseline"/>
                <w:rtl w:val="0"/>
              </w:rPr>
              <w:t xml:space="preserve">TEIPIWCH EICH ENW</w:t>
            </w:r>
            <w:r w:rsidDel="00000000" w:rsidR="00000000" w:rsidRPr="00000000">
              <w:rPr>
                <w:rtl w:val="0"/>
              </w:rPr>
            </w:r>
          </w:p>
        </w:tc>
        <w:tc>
          <w:tcPr>
            <w:shd w:fill="2d75b5" w:val="clea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Dyddiad:</w:t>
            </w:r>
            <w:r w:rsidDel="00000000" w:rsidR="00000000" w:rsidRPr="00000000">
              <w:rPr>
                <w:rtl w:val="0"/>
              </w:rPr>
            </w:r>
          </w:p>
        </w:tc>
        <w:tc>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1F">
      <w:pPr>
        <w:rPr>
          <w:rFonts w:ascii="Times New Roman" w:cs="Times New Roman" w:eastAsia="Times New Roman" w:hAnsi="Times New Roman"/>
        </w:rPr>
        <w:sectPr>
          <w:type w:val="nextPage"/>
          <w:pgSz w:h="16840" w:w="11910" w:orient="portrait"/>
          <w:pgMar w:bottom="960" w:top="1080" w:left="500" w:right="200" w:header="452" w:footer="764"/>
        </w:sect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bl>
      <w:tblPr>
        <w:tblStyle w:val="Table14"/>
        <w:tblW w:w="9203.0"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2098"/>
        <w:gridCol w:w="596"/>
        <w:gridCol w:w="1125"/>
        <w:gridCol w:w="855"/>
        <w:gridCol w:w="994"/>
        <w:gridCol w:w="969"/>
        <w:gridCol w:w="727"/>
        <w:gridCol w:w="993"/>
        <w:tblGridChange w:id="0">
          <w:tblGrid>
            <w:gridCol w:w="846"/>
            <w:gridCol w:w="2098"/>
            <w:gridCol w:w="596"/>
            <w:gridCol w:w="1125"/>
            <w:gridCol w:w="855"/>
            <w:gridCol w:w="994"/>
            <w:gridCol w:w="969"/>
            <w:gridCol w:w="727"/>
            <w:gridCol w:w="993"/>
          </w:tblGrid>
        </w:tblGridChange>
      </w:tblGrid>
      <w:tr>
        <w:trPr>
          <w:cantSplit w:val="0"/>
          <w:trHeight w:val="584" w:hRule="atLeast"/>
          <w:tblHeader w:val="0"/>
        </w:trPr>
        <w:tc>
          <w:tcPr>
            <w:gridSpan w:val="9"/>
            <w:shd w:fill="2d75b5" w:val="clea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242"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ADRAN D: Taflen adborth gan y PMA</w:t>
            </w:r>
            <w:r w:rsidDel="00000000" w:rsidR="00000000" w:rsidRPr="00000000">
              <w:rPr>
                <w:rtl w:val="0"/>
              </w:rPr>
            </w:r>
          </w:p>
        </w:tc>
      </w:tr>
      <w:tr>
        <w:trPr>
          <w:cantSplit w:val="0"/>
          <w:trHeight w:val="552" w:hRule="atLeast"/>
          <w:tblHeader w:val="0"/>
        </w:trPr>
        <w:tc>
          <w:tcPr>
            <w:gridSpan w:val="9"/>
            <w:shd w:fill="9cc3e4" w:val="clea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933" w:right="1929"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ffffff"/>
                <w:sz w:val="28"/>
                <w:szCs w:val="28"/>
                <w:u w:val="none"/>
                <w:shd w:fill="auto" w:val="clear"/>
                <w:vertAlign w:val="baseline"/>
                <w:rtl w:val="0"/>
              </w:rPr>
              <w:t xml:space="preserve">Pwyllgor Moeseg Grŵp Llandrillo Menai</w:t>
            </w:r>
            <w:r w:rsidDel="00000000" w:rsidR="00000000" w:rsidRPr="00000000">
              <w:rPr>
                <w:rtl w:val="0"/>
              </w:rPr>
            </w:r>
          </w:p>
        </w:tc>
      </w:tr>
      <w:tr>
        <w:trPr>
          <w:cantSplit w:val="0"/>
          <w:trHeight w:val="396" w:hRule="atLeast"/>
          <w:tblHeader w:val="0"/>
        </w:trPr>
        <w:tc>
          <w:tcPr>
            <w:shd w:fill="acb8c9" w:val="clear"/>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COLEG</w:t>
            </w:r>
          </w:p>
        </w:tc>
        <w:tc>
          <w:tcPr>
            <w:shd w:fill="deebf6" w:val="clear"/>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Llandrillo:</w:t>
            </w:r>
          </w:p>
        </w:tc>
        <w:tc>
          <w:tcPr>
            <w:shd w:fill="e7e6e6" w:val="clea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deebf6" w:val="clear"/>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Meirion-Dwyfor:</w:t>
            </w:r>
          </w:p>
        </w:tc>
        <w:tc>
          <w:tcPr>
            <w:shd w:fill="e7e6e6" w:val="clea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deebf6" w:val="clea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Menai:</w:t>
            </w:r>
          </w:p>
        </w:tc>
        <w:tc>
          <w:tcPr>
            <w:shd w:fill="e7e6e6" w:val="clear"/>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gridSpan w:val="2"/>
            <w:shd w:fill="deebf6" w:val="clea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Enw’r Myfyriwr:</w:t>
            </w:r>
          </w:p>
        </w:tc>
        <w:tc>
          <w:tcPr>
            <w:gridSpan w:val="7"/>
            <w:shd w:fill="e7e6e6" w:val="clear"/>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6" w:hRule="atLeast"/>
          <w:tblHeader w:val="0"/>
        </w:trPr>
        <w:tc>
          <w:tcPr>
            <w:gridSpan w:val="2"/>
            <w:shd w:fill="deebf6" w:val="clea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Maes Rhaglen:</w:t>
            </w:r>
          </w:p>
        </w:tc>
        <w:tc>
          <w:tcPr>
            <w:gridSpan w:val="7"/>
            <w:shd w:fill="e7e6e6" w:val="clea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6" w:hRule="atLeast"/>
          <w:tblHeader w:val="0"/>
        </w:trPr>
        <w:tc>
          <w:tcPr>
            <w:gridSpan w:val="2"/>
            <w:shd w:fill="deebf6" w:val="clea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Dyddiad y Pwyllgor Moeseg:</w:t>
            </w:r>
          </w:p>
        </w:tc>
        <w:tc>
          <w:tcPr>
            <w:gridSpan w:val="7"/>
            <w:shd w:fill="e7e6e6" w:val="clear"/>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6" w:hRule="atLeast"/>
          <w:tblHeader w:val="0"/>
        </w:trPr>
        <w:tc>
          <w:tcPr>
            <w:gridSpan w:val="2"/>
            <w:shd w:fill="deebf6" w:val="clea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Goruchwylydd sy'n cyflwyno:</w:t>
            </w:r>
          </w:p>
        </w:tc>
        <w:tc>
          <w:tcPr>
            <w:gridSpan w:val="7"/>
            <w:shd w:fill="e7e6e6" w:val="clear"/>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7" w:hRule="atLeast"/>
          <w:tblHeader w:val="0"/>
        </w:trPr>
        <w:tc>
          <w:tcPr>
            <w:gridSpan w:val="2"/>
            <w:shd w:fill="deebf6" w:val="clea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Cymeradwywyd:</w:t>
            </w:r>
          </w:p>
        </w:tc>
        <w:tc>
          <w:tcPr>
            <w:gridSpan w:val="2"/>
            <w:shd w:fill="e7e6e6" w:val="clear"/>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shd w:fill="deebf6" w:val="clea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 w:right="80" w:firstLine="6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Cymeradwyo gydag argymhellion (ewch i rif 2):</w:t>
            </w:r>
          </w:p>
        </w:tc>
        <w:tc>
          <w:tcPr>
            <w:gridSpan w:val="2"/>
            <w:shd w:fill="e7e6e6" w:val="clea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3" w:hRule="atLeast"/>
          <w:tblHeader w:val="0"/>
        </w:trPr>
        <w:tc>
          <w:tcPr>
            <w:gridSpan w:val="2"/>
            <w:shd w:fill="deebf6" w:val="clea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99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Nis cymeradwywyd:</w:t>
            </w:r>
          </w:p>
        </w:tc>
        <w:tc>
          <w:tcPr>
            <w:gridSpan w:val="2"/>
            <w:shd w:fill="e7e6e6" w:val="clea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6" w:hRule="atLeast"/>
          <w:tblHeader w:val="0"/>
        </w:trPr>
        <w:tc>
          <w:tcPr>
            <w:gridSpan w:val="9"/>
            <w:shd w:fill="deebf6" w:val="clear"/>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Sylwadau:</w:t>
            </w:r>
          </w:p>
        </w:tc>
      </w:tr>
      <w:tr>
        <w:trPr>
          <w:cantSplit w:val="0"/>
          <w:trHeight w:val="1545" w:hRule="atLeast"/>
          <w:tblHeader w:val="0"/>
        </w:trPr>
        <w:tc>
          <w:tcPr>
            <w:gridSpan w:val="9"/>
            <w:shd w:fill="e7e6e6" w:val="clear"/>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5"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15"/>
        <w:tblW w:w="9208.999999999998"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
        <w:gridCol w:w="1601"/>
        <w:gridCol w:w="2401"/>
        <w:gridCol w:w="948"/>
        <w:gridCol w:w="1170"/>
        <w:gridCol w:w="738"/>
        <w:gridCol w:w="690"/>
        <w:gridCol w:w="1099"/>
        <w:tblGridChange w:id="0">
          <w:tblGrid>
            <w:gridCol w:w="562"/>
            <w:gridCol w:w="1601"/>
            <w:gridCol w:w="2401"/>
            <w:gridCol w:w="948"/>
            <w:gridCol w:w="1170"/>
            <w:gridCol w:w="738"/>
            <w:gridCol w:w="690"/>
            <w:gridCol w:w="1099"/>
          </w:tblGrid>
        </w:tblGridChange>
      </w:tblGrid>
      <w:tr>
        <w:trPr>
          <w:cantSplit w:val="0"/>
          <w:trHeight w:val="396" w:hRule="atLeast"/>
          <w:tblHeader w:val="0"/>
        </w:trPr>
        <w:tc>
          <w:tcPr>
            <w:gridSpan w:val="8"/>
            <w:shd w:fill="9cc3e4" w:val="clea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 na chafodd y cais ei gymeradwyo:</w:t>
            </w:r>
          </w:p>
        </w:tc>
      </w:tr>
      <w:tr>
        <w:trPr>
          <w:cantSplit w:val="0"/>
          <w:trHeight w:val="396" w:hRule="atLeast"/>
          <w:tblHeader w:val="0"/>
        </w:trPr>
        <w:tc>
          <w:tcPr>
            <w:gridSpan w:val="3"/>
            <w:shd w:fill="9cc3e4" w:val="clea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19"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Ailgyflwyno a chynnal adolygiad brys:</w:t>
            </w:r>
          </w:p>
        </w:tc>
        <w:tc>
          <w:tcPr>
            <w:shd w:fill="deeaf6" w:val="clea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97"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Ie</w:t>
            </w:r>
          </w:p>
        </w:tc>
        <w:tc>
          <w:tcPr>
            <w:gridSpan w:val="2"/>
            <w:shd w:fill="e7e6e6" w:val="clea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32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w:t>
            </w:r>
          </w:p>
        </w:tc>
        <w:tc>
          <w:tcPr>
            <w:shd w:fill="e7e6e6" w:val="clea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shd w:fill="deebf6" w:val="clea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p>
        </w:tc>
        <w:tc>
          <w:tcPr>
            <w:gridSpan w:val="4"/>
            <w:shd w:fill="deebf6" w:val="clea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Amodau y mae'n rhaid eu bodloni cyn ailgyflwyno'r cais:</w:t>
            </w:r>
          </w:p>
        </w:tc>
        <w:tc>
          <w:tcPr>
            <w:gridSpan w:val="3"/>
            <w:shd w:fill="deebf6" w:val="clea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Yr amodau a fodlonwyd:</w:t>
            </w:r>
          </w:p>
        </w:tc>
      </w:tr>
      <w:tr>
        <w:trPr>
          <w:cantSplit w:val="0"/>
          <w:trHeight w:val="373" w:hRule="atLeast"/>
          <w:tblHeader w:val="0"/>
        </w:trPr>
        <w:tc>
          <w:tcPr>
            <w:tcBorders>
              <w:bottom w:color="7e7e7e" w:space="0" w:sz="4" w:val="single"/>
              <w:right w:color="7e7e7e" w:space="0" w:sz="4" w:val="single"/>
            </w:tcBorders>
            <w:shd w:fill="e7e6e6" w:val="clear"/>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7e7e7e" w:space="0" w:sz="4" w:val="single"/>
              <w:bottom w:color="7e7e7e" w:space="0" w:sz="4" w:val="single"/>
              <w:right w:color="7e7e7e" w:space="0" w:sz="4" w:val="single"/>
            </w:tcBorders>
            <w:shd w:fill="e7e6e6" w:val="clear"/>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left w:color="7e7e7e" w:space="0" w:sz="4" w:val="single"/>
              <w:bottom w:color="7e7e7e" w:space="0" w:sz="4" w:val="single"/>
            </w:tcBorders>
            <w:shd w:fill="e7e6e6" w:val="clea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tcBorders>
              <w:top w:color="7e7e7e" w:space="0" w:sz="4" w:val="single"/>
              <w:bottom w:color="7e7e7e" w:space="0" w:sz="4" w:val="single"/>
              <w:right w:color="7e7e7e" w:space="0" w:sz="4" w:val="single"/>
            </w:tcBorders>
            <w:shd w:fill="e7e6e6" w:val="cle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7e7e7e" w:space="0" w:sz="4" w:val="single"/>
              <w:left w:color="7e7e7e" w:space="0" w:sz="4" w:val="single"/>
              <w:bottom w:color="7e7e7e" w:space="0" w:sz="4" w:val="single"/>
              <w:right w:color="7e7e7e" w:space="0" w:sz="4" w:val="single"/>
            </w:tcBorders>
            <w:shd w:fill="e7e6e6" w:val="clea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7e7e7e" w:space="0" w:sz="4" w:val="single"/>
              <w:left w:color="7e7e7e" w:space="0" w:sz="4" w:val="single"/>
              <w:bottom w:color="7e7e7e" w:space="0" w:sz="4" w:val="single"/>
            </w:tcBorders>
            <w:shd w:fill="e7e6e6" w:val="clea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5" w:hRule="atLeast"/>
          <w:tblHeader w:val="0"/>
        </w:trPr>
        <w:tc>
          <w:tcPr>
            <w:tcBorders>
              <w:top w:color="7e7e7e" w:space="0" w:sz="4" w:val="single"/>
              <w:bottom w:color="7e7e7e" w:space="0" w:sz="4" w:val="single"/>
              <w:right w:color="7e7e7e" w:space="0" w:sz="4" w:val="single"/>
            </w:tcBorders>
            <w:shd w:fill="e7e6e6" w:val="clea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7e7e7e" w:space="0" w:sz="4" w:val="single"/>
              <w:left w:color="7e7e7e" w:space="0" w:sz="4" w:val="single"/>
              <w:bottom w:color="7e7e7e" w:space="0" w:sz="4" w:val="single"/>
              <w:right w:color="7e7e7e" w:space="0" w:sz="4" w:val="single"/>
            </w:tcBorders>
            <w:shd w:fill="e7e6e6" w:val="clear"/>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7e7e7e" w:space="0" w:sz="4" w:val="single"/>
              <w:left w:color="7e7e7e" w:space="0" w:sz="4" w:val="single"/>
              <w:bottom w:color="7e7e7e" w:space="0" w:sz="4" w:val="single"/>
            </w:tcBorders>
            <w:shd w:fill="e7e6e6" w:val="clea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59" w:hRule="atLeast"/>
          <w:tblHeader w:val="0"/>
        </w:trPr>
        <w:tc>
          <w:tcPr>
            <w:tcBorders>
              <w:top w:color="7e7e7e" w:space="0" w:sz="4" w:val="single"/>
              <w:bottom w:color="7e7e7e" w:space="0" w:sz="4" w:val="single"/>
              <w:right w:color="7e7e7e" w:space="0" w:sz="4" w:val="single"/>
            </w:tcBorders>
            <w:shd w:fill="e7e6e6" w:val="clea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7e7e7e" w:space="0" w:sz="4" w:val="single"/>
              <w:left w:color="7e7e7e" w:space="0" w:sz="4" w:val="single"/>
              <w:bottom w:color="7e7e7e" w:space="0" w:sz="4" w:val="single"/>
              <w:right w:color="7e7e7e" w:space="0" w:sz="4" w:val="single"/>
            </w:tcBorders>
            <w:shd w:fill="e7e6e6" w:val="clea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7e7e7e" w:space="0" w:sz="4" w:val="single"/>
              <w:left w:color="7e7e7e" w:space="0" w:sz="4" w:val="single"/>
              <w:bottom w:color="7e7e7e" w:space="0" w:sz="4" w:val="single"/>
            </w:tcBorders>
            <w:shd w:fill="e7e6e6" w:val="clea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5" w:hRule="atLeast"/>
          <w:tblHeader w:val="0"/>
        </w:trPr>
        <w:tc>
          <w:tcPr>
            <w:tcBorders>
              <w:top w:color="7e7e7e" w:space="0" w:sz="4" w:val="single"/>
              <w:bottom w:color="7e7e7e" w:space="0" w:sz="4" w:val="single"/>
              <w:right w:color="7e7e7e" w:space="0" w:sz="4" w:val="single"/>
            </w:tcBorders>
            <w:shd w:fill="e7e6e6" w:val="clea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7e7e7e" w:space="0" w:sz="4" w:val="single"/>
              <w:left w:color="7e7e7e" w:space="0" w:sz="4" w:val="single"/>
              <w:bottom w:color="7e7e7e" w:space="0" w:sz="4" w:val="single"/>
              <w:right w:color="7e7e7e" w:space="0" w:sz="4" w:val="single"/>
            </w:tcBorders>
            <w:shd w:fill="e7e6e6" w:val="clea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7e7e7e" w:space="0" w:sz="4" w:val="single"/>
              <w:left w:color="7e7e7e" w:space="0" w:sz="4" w:val="single"/>
              <w:bottom w:color="7e7e7e" w:space="0" w:sz="4" w:val="single"/>
            </w:tcBorders>
            <w:shd w:fill="e7e6e6" w:val="clear"/>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9" w:hRule="atLeast"/>
          <w:tblHeader w:val="0"/>
        </w:trPr>
        <w:tc>
          <w:tcPr>
            <w:gridSpan w:val="8"/>
            <w:tcBorders>
              <w:top w:color="7e7e7e" w:space="0" w:sz="4" w:val="single"/>
              <w:bottom w:color="7e7e7e" w:space="0" w:sz="4" w:val="single"/>
            </w:tcBorders>
            <w:shd w:fill="e7e6e6" w:val="clear"/>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3" w:right="141" w:hanging="3458"/>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Cewch ddefnyddio'r un gwaith papur ond RHAID amlygu unrhyw newidiadau a wnaed er mwyn bodloni'r amodau hyn</w:t>
            </w:r>
            <w:r w:rsidDel="00000000" w:rsidR="00000000" w:rsidRPr="00000000">
              <w:rPr>
                <w:rtl w:val="0"/>
              </w:rPr>
            </w:r>
          </w:p>
        </w:tc>
      </w:tr>
      <w:tr>
        <w:trPr>
          <w:cantSplit w:val="0"/>
          <w:trHeight w:val="460" w:hRule="atLeast"/>
          <w:tblHeader w:val="0"/>
        </w:trPr>
        <w:tc>
          <w:tcPr>
            <w:gridSpan w:val="8"/>
            <w:tcBorders>
              <w:top w:color="7e7e7e" w:space="0" w:sz="4" w:val="single"/>
            </w:tcBorders>
            <w:shd w:fill="e7e6e6" w:val="clea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5" w:right="448" w:hanging="2408"/>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Dylid ailgyflwyno mewn e-bost drwy diwtor y modiwl a fydd yn anfon y cais ymlaen at Gynorthwyydd Gweinyddol y PMA.</w:t>
            </w:r>
            <w:r w:rsidDel="00000000" w:rsidR="00000000" w:rsidRPr="00000000">
              <w:rPr>
                <w:rtl w:val="0"/>
              </w:rPr>
            </w:r>
          </w:p>
        </w:tc>
      </w:tr>
      <w:tr>
        <w:trPr>
          <w:cantSplit w:val="0"/>
          <w:trHeight w:val="339" w:hRule="atLeast"/>
          <w:tblHeader w:val="0"/>
        </w:trPr>
        <w:tc>
          <w:tcPr>
            <w:shd w:fill="deebf6" w:val="clea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gridSpan w:val="7"/>
            <w:shd w:fill="deebf6" w:val="clea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Argymhellion (argymhellir bod y rhain yn cael eu cyflawni)</w:t>
            </w:r>
          </w:p>
        </w:tc>
      </w:tr>
      <w:tr>
        <w:trPr>
          <w:cantSplit w:val="0"/>
          <w:trHeight w:val="390" w:hRule="atLeast"/>
          <w:tblHeader w:val="0"/>
        </w:trPr>
        <w:tc>
          <w:tcPr>
            <w:tcBorders>
              <w:bottom w:color="7e7e7e" w:space="0" w:sz="4" w:val="single"/>
              <w:right w:color="7e7e7e" w:space="0" w:sz="4" w:val="single"/>
            </w:tcBorders>
            <w:shd w:fill="e7e6e6" w:val="clear"/>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7"/>
            <w:tcBorders>
              <w:left w:color="7e7e7e" w:space="0" w:sz="4" w:val="single"/>
              <w:bottom w:color="7e7e7e" w:space="0" w:sz="4" w:val="single"/>
            </w:tcBorders>
            <w:shd w:fill="e7e6e6" w:val="clea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tcBorders>
              <w:top w:color="7e7e7e" w:space="0" w:sz="4" w:val="single"/>
              <w:bottom w:color="7e7e7e" w:space="0" w:sz="4" w:val="single"/>
              <w:right w:color="7e7e7e" w:space="0" w:sz="4" w:val="single"/>
            </w:tcBorders>
            <w:shd w:fill="e7e6e6" w:val="clea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7"/>
            <w:tcBorders>
              <w:top w:color="7e7e7e" w:space="0" w:sz="4" w:val="single"/>
              <w:left w:color="7e7e7e" w:space="0" w:sz="4" w:val="single"/>
              <w:bottom w:color="7e7e7e" w:space="0" w:sz="4" w:val="single"/>
            </w:tcBorders>
            <w:shd w:fill="e7e6e6" w:val="clea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3" w:hRule="atLeast"/>
          <w:tblHeader w:val="0"/>
        </w:trPr>
        <w:tc>
          <w:tcPr>
            <w:tcBorders>
              <w:top w:color="7e7e7e" w:space="0" w:sz="4" w:val="single"/>
              <w:bottom w:color="7e7e7e" w:space="0" w:sz="4" w:val="single"/>
              <w:right w:color="7e7e7e" w:space="0" w:sz="4" w:val="single"/>
            </w:tcBorders>
            <w:shd w:fill="e7e6e6" w:val="clea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7"/>
            <w:tcBorders>
              <w:top w:color="7e7e7e" w:space="0" w:sz="4" w:val="single"/>
              <w:left w:color="7e7e7e" w:space="0" w:sz="4" w:val="single"/>
              <w:bottom w:color="7e7e7e" w:space="0" w:sz="4" w:val="single"/>
            </w:tcBorders>
            <w:shd w:fill="e7e6e6" w:val="clea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tcBorders>
              <w:top w:color="7e7e7e" w:space="0" w:sz="4" w:val="single"/>
              <w:bottom w:color="7e7e7e" w:space="0" w:sz="4" w:val="single"/>
              <w:right w:color="7e7e7e" w:space="0" w:sz="4" w:val="single"/>
            </w:tcBorders>
            <w:shd w:fill="e7e6e6" w:val="clear"/>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7"/>
            <w:tcBorders>
              <w:top w:color="7e7e7e" w:space="0" w:sz="4" w:val="single"/>
              <w:left w:color="7e7e7e" w:space="0" w:sz="4" w:val="single"/>
              <w:bottom w:color="7e7e7e" w:space="0" w:sz="4" w:val="single"/>
            </w:tcBorders>
            <w:shd w:fill="e7e6e6" w:val="clear"/>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tcBorders>
              <w:top w:color="7e7e7e" w:space="0" w:sz="4" w:val="single"/>
              <w:right w:color="7e7e7e" w:space="0" w:sz="4" w:val="single"/>
            </w:tcBorders>
            <w:shd w:fill="e7e6e6" w:val="clea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7"/>
            <w:tcBorders>
              <w:top w:color="7e7e7e" w:space="0" w:sz="4" w:val="single"/>
              <w:left w:color="7e7e7e" w:space="0" w:sz="4" w:val="single"/>
            </w:tcBorders>
            <w:shd w:fill="e7e6e6" w:val="clea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1" w:hRule="atLeast"/>
          <w:tblHeader w:val="0"/>
        </w:trPr>
        <w:tc>
          <w:tcPr>
            <w:gridSpan w:val="2"/>
            <w:shd w:fill="2d75b5" w:val="clear"/>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Llofnod:</w:t>
            </w:r>
            <w:r w:rsidDel="00000000" w:rsidR="00000000" w:rsidRPr="00000000">
              <w:rPr>
                <w:rtl w:val="0"/>
              </w:rPr>
            </w:r>
          </w:p>
        </w:tc>
        <w:tc>
          <w:tcPr>
            <w:gridSpan w:val="2"/>
            <w:shd w:fill="e7e6e6" w:val="clear"/>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2d75b5" w:val="clear"/>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24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Dyddiad:</w:t>
            </w:r>
            <w:r w:rsidDel="00000000" w:rsidR="00000000" w:rsidRPr="00000000">
              <w:rPr>
                <w:rtl w:val="0"/>
              </w:rPr>
            </w:r>
          </w:p>
        </w:tc>
        <w:tc>
          <w:tcPr>
            <w:gridSpan w:val="3"/>
            <w:shd w:fill="e7e6e6" w:val="clea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6" w:hRule="atLeast"/>
          <w:tblHeader w:val="0"/>
        </w:trPr>
        <w:tc>
          <w:tcPr>
            <w:gridSpan w:val="8"/>
            <w:shd w:fill="2d75b5" w:val="clear"/>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Cadeirydd y Pwyllgor Moeseg Academaidd</w:t>
            </w:r>
            <w:r w:rsidDel="00000000" w:rsidR="00000000" w:rsidRPr="00000000">
              <w:rPr>
                <w:rtl w:val="0"/>
              </w:rPr>
            </w:r>
          </w:p>
        </w:tc>
      </w:tr>
    </w:tbl>
    <w:p w:rsidR="00000000" w:rsidDel="00000000" w:rsidP="00000000" w:rsidRDefault="00000000" w:rsidRPr="00000000" w14:paraId="00000417">
      <w:pPr>
        <w:rPr/>
        <w:sectPr>
          <w:type w:val="nextPage"/>
          <w:pgSz w:h="16840" w:w="11910" w:orient="portrait"/>
          <w:pgMar w:bottom="960" w:top="1080" w:left="500" w:right="200" w:header="452" w:footer="764"/>
        </w:sectPr>
      </w:pPr>
      <w:r w:rsidDel="00000000" w:rsidR="00000000" w:rsidRPr="00000000">
        <w:rPr>
          <w:rtl w:val="0"/>
        </w:rPr>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9">
      <w:pPr>
        <w:pStyle w:val="Heading3"/>
        <w:ind w:firstLine="940"/>
        <w:rPr/>
      </w:pPr>
      <w:r w:rsidDel="00000000" w:rsidR="00000000" w:rsidRPr="00000000">
        <w:rPr>
          <w:color w:val="006fc0"/>
          <w:rtl w:val="0"/>
        </w:rPr>
        <w:t xml:space="preserve">ATODIAD 1: ENGHRAIFFT O DAFLEN WYBODAETH I GYFRANOGWYR YN ACHOS HOLIADUR</w:t>
      </w:r>
      <w:r w:rsidDel="00000000" w:rsidR="00000000" w:rsidRPr="00000000">
        <w:rPr>
          <w:rtl w:val="0"/>
        </w:rPr>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tbl>
      <w:tblPr>
        <w:tblStyle w:val="Table16"/>
        <w:tblW w:w="9922.0" w:type="dxa"/>
        <w:jc w:val="left"/>
        <w:tblInd w:w="5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3"/>
        <w:gridCol w:w="6519"/>
        <w:tblGridChange w:id="0">
          <w:tblGrid>
            <w:gridCol w:w="3403"/>
            <w:gridCol w:w="6519"/>
          </w:tblGrid>
        </w:tblGridChange>
      </w:tblGrid>
      <w:tr>
        <w:trPr>
          <w:cantSplit w:val="0"/>
          <w:trHeight w:val="376" w:hRule="atLeast"/>
          <w:tblHeader w:val="0"/>
        </w:trPr>
        <w:tc>
          <w:tcPr>
            <w:gridSpan w:val="2"/>
            <w:shd w:fill="2d75b5" w:val="clear"/>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1" w:right="2001"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Enghraifft o Daflen Wybodaeth i Gyfranogwyr yn achos Holiadur</w:t>
            </w:r>
            <w:r w:rsidDel="00000000" w:rsidR="00000000" w:rsidRPr="00000000">
              <w:rPr>
                <w:rtl w:val="0"/>
              </w:rPr>
            </w:r>
          </w:p>
        </w:tc>
      </w:tr>
      <w:tr>
        <w:trPr>
          <w:cantSplit w:val="0"/>
          <w:trHeight w:val="868" w:hRule="atLeast"/>
          <w:tblHeader w:val="0"/>
        </w:trPr>
        <w:tc>
          <w:tcPr>
            <w:gridSpan w:val="2"/>
            <w:shd w:fill="deebf6" w:val="clear"/>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107" w:right="194"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(Fe'ch gwahoddir i gymryd rhan mewn prosiect ymchwil. Cyn penderfynu a fyddwch yn cymryd rhan ai peidio, mae'n bwysig eich bod yn deall pam y cynhelir yr ymchwil a beth fydd yn ei olygu. Cymerwch eich amser i ddarllen y wybodaeth a ganlyn yn ofalus.)</w:t>
            </w:r>
          </w:p>
        </w:tc>
      </w:tr>
      <w:tr>
        <w:trPr>
          <w:cantSplit w:val="0"/>
          <w:trHeight w:val="333" w:hRule="atLeast"/>
          <w:tblHeader w:val="0"/>
        </w:trPr>
        <w:tc>
          <w:tcPr>
            <w:shd w:fill="deebf6" w:val="clear"/>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8.0000000000000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Teitl y Prosiect Ymchwil:</w:t>
            </w:r>
          </w:p>
        </w:tc>
        <w:tc>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XXXXXXXXXXXXXX</w:t>
            </w:r>
            <w:r w:rsidDel="00000000" w:rsidR="00000000" w:rsidRPr="00000000">
              <w:rPr>
                <w:rtl w:val="0"/>
              </w:rPr>
            </w:r>
          </w:p>
        </w:tc>
      </w:tr>
      <w:tr>
        <w:trPr>
          <w:cantSplit w:val="0"/>
          <w:trHeight w:val="268" w:hRule="atLeast"/>
          <w:tblHeader w:val="0"/>
        </w:trPr>
        <w:tc>
          <w:tcPr>
            <w:shd w:fill="deebf6" w:val="clea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Enw'r ymchwilydd/ymchwilwyr:</w:t>
            </w:r>
          </w:p>
        </w:tc>
        <w:tc>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XXXXXXXXXXXXXX</w:t>
            </w:r>
            <w:r w:rsidDel="00000000" w:rsidR="00000000" w:rsidRPr="00000000">
              <w:rPr>
                <w:rtl w:val="0"/>
              </w:rPr>
            </w:r>
          </w:p>
        </w:tc>
      </w:tr>
      <w:tr>
        <w:trPr>
          <w:cantSplit w:val="0"/>
          <w:trHeight w:val="537" w:hRule="atLeast"/>
          <w:tblHeader w:val="0"/>
        </w:trPr>
        <w:tc>
          <w:tcPr>
            <w:shd w:fill="deebf6" w:val="clea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8"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Beth yw pwrpas yr astudiaeth</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hon?</w:t>
            </w:r>
          </w:p>
        </w:tc>
        <w:tc>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(Pwrpas y prosiect ymchwil hwn yw ...)</w:t>
            </w:r>
            <w:r w:rsidDel="00000000" w:rsidR="00000000" w:rsidRPr="00000000">
              <w:rPr>
                <w:rtl w:val="0"/>
              </w:rPr>
            </w:r>
          </w:p>
        </w:tc>
      </w:tr>
      <w:tr>
        <w:trPr>
          <w:cantSplit w:val="0"/>
          <w:trHeight w:val="537" w:hRule="atLeast"/>
          <w:tblHeader w:val="0"/>
        </w:trPr>
        <w:tc>
          <w:tcPr>
            <w:shd w:fill="deebf6" w:val="clear"/>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79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Pam y cefais fy ngwahodd i gymryd rhan?</w:t>
            </w:r>
          </w:p>
        </w:tc>
        <w:tc>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(Fe'ch gwahoddwyd i gymryd rhan am...).</w:t>
            </w:r>
            <w:r w:rsidDel="00000000" w:rsidR="00000000" w:rsidRPr="00000000">
              <w:rPr>
                <w:rtl w:val="0"/>
              </w:rPr>
            </w:r>
          </w:p>
        </w:tc>
      </w:tr>
      <w:tr>
        <w:trPr>
          <w:cantSplit w:val="0"/>
          <w:trHeight w:val="1913" w:hRule="atLeast"/>
          <w:tblHeader w:val="0"/>
        </w:trPr>
        <w:tc>
          <w:tcPr>
            <w:shd w:fill="deebf6" w:val="clea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oes raid i mi gymryd rhan?</w:t>
            </w:r>
          </w:p>
        </w:tc>
        <w:tc>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107" w:right="194"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Na, eich dewis chi yw cymryd rhan yn y prosiect ymchwil hwn neu beidio. Nid oes gorfodaeth arnoch i gymryd rhan. Os nad ydych am gymryd rhan, nid oes raid i chi roi rheswm. Os cytunwch i gymryd rhan, byddwch yn rhydd i dynnu'ch enw'n ôl unrhyw bryd, heb roi rheswm a heb gael eich cosbi. Gan eich bod yn cymryd rhan yn ddienw, ni ellir tynnu eich atebion yn ôl wedi i chi gyflwyno'ch</w:t>
            </w:r>
            <w:r w:rsidDel="00000000" w:rsidR="00000000" w:rsidRPr="00000000">
              <w:rPr>
                <w:rtl w:val="0"/>
              </w:rPr>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holiadur.</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w:t>
            </w:r>
            <w:r w:rsidDel="00000000" w:rsidR="00000000" w:rsidRPr="00000000">
              <w:rPr>
                <w:rtl w:val="0"/>
              </w:rPr>
            </w:r>
          </w:p>
        </w:tc>
      </w:tr>
      <w:tr>
        <w:trPr>
          <w:cantSplit w:val="0"/>
          <w:trHeight w:val="804" w:hRule="atLeast"/>
          <w:tblHeader w:val="0"/>
        </w:trPr>
        <w:tc>
          <w:tcPr>
            <w:shd w:fill="deebf6" w:val="clea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7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Pryd a lle bydd yr ymchwil yn cael ei gynnal?</w:t>
            </w:r>
          </w:p>
        </w:tc>
        <w:tc>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(Ar safle Coleg Llandrillo yn Llandrillo-yn-Rhos. Gofynnir i chi ddod i ystafell G45 am 10.00 ddydd Mawrth, 25 Chwefror ...)</w:t>
            </w:r>
            <w:r w:rsidDel="00000000" w:rsidR="00000000" w:rsidRPr="00000000">
              <w:rPr>
                <w:rtl w:val="0"/>
              </w:rPr>
            </w:r>
          </w:p>
        </w:tc>
      </w:tr>
      <w:tr>
        <w:trPr>
          <w:cantSplit w:val="0"/>
          <w:trHeight w:val="1080" w:hRule="atLeast"/>
          <w:tblHeader w:val="0"/>
        </w:trPr>
        <w:tc>
          <w:tcPr>
            <w:shd w:fill="deebf6" w:val="clear"/>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78"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Beth fydd gofyn i mi ei wneud os cytunaf i gymryd rhan?</w:t>
            </w:r>
          </w:p>
        </w:tc>
        <w:tc>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467" w:right="1589"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(Ar ôl i chi ddarllen y daflen wybodaeth, gofynnir i chi: 1. *</w:t>
            </w:r>
            <w:r w:rsidDel="00000000" w:rsidR="00000000" w:rsidRPr="00000000">
              <w:rPr>
                <w:rtl w:val="0"/>
              </w:rPr>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68"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2. **</w:t>
            </w:r>
            <w:r w:rsidDel="00000000" w:rsidR="00000000" w:rsidRPr="00000000">
              <w:rPr>
                <w:rtl w:val="0"/>
              </w:rPr>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467"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3. ***</w:t>
            </w:r>
            <w:r w:rsidDel="00000000" w:rsidR="00000000" w:rsidRPr="00000000">
              <w:rPr>
                <w:rtl w:val="0"/>
              </w:rPr>
            </w:r>
          </w:p>
        </w:tc>
      </w:tr>
      <w:tr>
        <w:trPr>
          <w:cantSplit w:val="0"/>
          <w:trHeight w:val="585" w:hRule="atLeast"/>
          <w:tblHeader w:val="0"/>
        </w:trPr>
        <w:tc>
          <w:tcPr>
            <w:shd w:fill="deebf6" w:val="clear"/>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68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Faint o amser fydd hyn yn ei gymryd?</w:t>
            </w:r>
          </w:p>
        </w:tc>
        <w:tc>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(Bydd yn cymryd oddeutu 10 munud i chi lenwi’r holiadur/ac ati).</w:t>
            </w:r>
            <w:r w:rsidDel="00000000" w:rsidR="00000000" w:rsidRPr="00000000">
              <w:rPr>
                <w:rtl w:val="0"/>
              </w:rPr>
            </w:r>
          </w:p>
        </w:tc>
      </w:tr>
      <w:tr>
        <w:trPr>
          <w:cantSplit w:val="0"/>
          <w:trHeight w:val="1370" w:hRule="atLeast"/>
          <w:tblHeader w:val="0"/>
        </w:trPr>
        <w:tc>
          <w:tcPr>
            <w:shd w:fill="deebf6" w:val="clear"/>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87"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 gwnaf gymryd rhan, a gedwir fy nghyfraniad yn gyfrinachol?</w:t>
            </w:r>
          </w:p>
        </w:tc>
        <w:tc>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107" w:right="192"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(Os cytunwch i gymryd rhan, ni ddatgelir eich enw i bartïon eraill. Defnyddir eich atebion i'r cwestiynau i bwrpas y prosiect ymchwil yn unig. Gellir eich sicrhau y byddwch yn aros yn ddienw os byddwch yn cymryd rhan).</w:t>
            </w:r>
            <w:r w:rsidDel="00000000" w:rsidR="00000000" w:rsidRPr="00000000">
              <w:rPr>
                <w:rtl w:val="0"/>
              </w:rPr>
            </w:r>
          </w:p>
        </w:tc>
      </w:tr>
      <w:tr>
        <w:trPr>
          <w:cantSplit w:val="0"/>
          <w:trHeight w:val="742" w:hRule="atLeast"/>
          <w:tblHeader w:val="0"/>
        </w:trPr>
        <w:tc>
          <w:tcPr>
            <w:shd w:fill="deebf6" w:val="clear"/>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Beth yw manteision cymryd rhan?</w:t>
            </w:r>
          </w:p>
        </w:tc>
        <w:tc>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7" w:right="142"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(Mae'n bosibl y bydd y prosiect ymchwil o ddiddordeb i chi ac y dewch i ddeall rhagor am y pwnc).</w:t>
            </w:r>
            <w:r w:rsidDel="00000000" w:rsidR="00000000" w:rsidRPr="00000000">
              <w:rPr>
                <w:rtl w:val="0"/>
              </w:rPr>
            </w:r>
          </w:p>
        </w:tc>
      </w:tr>
      <w:tr>
        <w:trPr>
          <w:cantSplit w:val="0"/>
          <w:trHeight w:val="648" w:hRule="atLeast"/>
          <w:tblHeader w:val="0"/>
        </w:trPr>
        <w:tc>
          <w:tcPr>
            <w:shd w:fill="deebf6" w:val="clear"/>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72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oes unrhyw anfanteision i gymryd rhan?</w:t>
            </w:r>
          </w:p>
        </w:tc>
        <w:tc>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2" w:lineRule="auto"/>
              <w:ind w:left="107" w:right="338"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(Nid oes anfanteision canfyddadwy'n gysylltiedig â chymryd rhan yn yr ymchwil hwn NEU ymhlith anfanteision posibl, mae ...).</w:t>
            </w:r>
            <w:r w:rsidDel="00000000" w:rsidR="00000000" w:rsidRPr="00000000">
              <w:rPr>
                <w:rtl w:val="0"/>
              </w:rPr>
            </w:r>
          </w:p>
        </w:tc>
      </w:tr>
      <w:tr>
        <w:trPr>
          <w:cantSplit w:val="0"/>
          <w:trHeight w:val="1006" w:hRule="atLeast"/>
          <w:tblHeader w:val="0"/>
        </w:trPr>
        <w:tc>
          <w:tcPr>
            <w:shd w:fill="deebf6" w:val="clear"/>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04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Beth fydd yn digwydd i'r canlyniadau?</w:t>
            </w:r>
          </w:p>
        </w:tc>
        <w:tc>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95"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(Caiff eich canlyniadau eu cynnwys mewn adroddiad/ bydd eich canlyniadau’n cyfrannu at aseiniad ysgrifenedig ar gyfer cwrs gradd ym maes ...).</w:t>
            </w:r>
            <w:r w:rsidDel="00000000" w:rsidR="00000000" w:rsidRPr="00000000">
              <w:rPr>
                <w:rtl w:val="0"/>
              </w:rPr>
            </w:r>
          </w:p>
        </w:tc>
      </w:tr>
      <w:tr>
        <w:trPr>
          <w:cantSplit w:val="0"/>
          <w:trHeight w:val="1296" w:hRule="atLeast"/>
          <w:tblHeader w:val="0"/>
        </w:trPr>
        <w:tc>
          <w:tcPr>
            <w:shd w:fill="deeaf6" w:val="clear"/>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Sut caiff fy nata ei storio?</w:t>
            </w:r>
          </w:p>
        </w:tc>
        <w:tc>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107" w:right="142"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(Bydd data'ch holiadur/cyfweliad yn cael ei gadw mewn lle diogel, yn unol â thelerau Polisi GLlM mewn perthynas â Diogelu Data, ac fe'i gwaredir drwy ddefnyddio gwasanaeth gwaredu gwastraff cyfrinachol. …).</w:t>
            </w:r>
            <w:r w:rsidDel="00000000" w:rsidR="00000000" w:rsidRPr="00000000">
              <w:rPr>
                <w:rtl w:val="0"/>
              </w:rPr>
            </w:r>
          </w:p>
        </w:tc>
      </w:tr>
      <w:tr>
        <w:trPr>
          <w:cantSplit w:val="0"/>
          <w:trHeight w:val="818" w:hRule="atLeast"/>
          <w:tblHeader w:val="0"/>
        </w:trPr>
        <w:tc>
          <w:tcPr>
            <w:shd w:fill="deebf6" w:val="clear"/>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03"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Beth os bydd gennyf gwestiynau am y prosiect ymchwilio?</w:t>
            </w:r>
          </w:p>
        </w:tc>
        <w:tc>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7" w:right="142"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(Cewch gyfle i ofyn cwestiynau unrhyw bryd yn ystod yr ymchwil ac ar y diwedd …….).</w:t>
            </w:r>
            <w:r w:rsidDel="00000000" w:rsidR="00000000" w:rsidRPr="00000000">
              <w:rPr>
                <w:rtl w:val="0"/>
              </w:rPr>
            </w:r>
          </w:p>
        </w:tc>
      </w:tr>
    </w:tbl>
    <w:p w:rsidR="00000000" w:rsidDel="00000000" w:rsidP="00000000" w:rsidRDefault="00000000" w:rsidRPr="00000000" w14:paraId="0000043F">
      <w:pPr>
        <w:rPr/>
        <w:sectPr>
          <w:type w:val="nextPage"/>
          <w:pgSz w:h="16840" w:w="11910" w:orient="portrait"/>
          <w:pgMar w:bottom="960" w:top="1080" w:left="500" w:right="200" w:header="452" w:footer="764"/>
        </w:sectPr>
      </w:pPr>
      <w:r w:rsidDel="00000000" w:rsidR="00000000" w:rsidRPr="00000000">
        <w:rPr>
          <w:rtl w:val="0"/>
        </w:rPr>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1">
      <w:pPr>
        <w:spacing w:before="51" w:lineRule="auto"/>
        <w:ind w:left="940" w:firstLine="0"/>
        <w:rPr>
          <w:b w:val="1"/>
          <w:sz w:val="24"/>
          <w:szCs w:val="24"/>
        </w:rPr>
      </w:pPr>
      <w:r w:rsidDel="00000000" w:rsidR="00000000" w:rsidRPr="00000000">
        <w:rPr>
          <w:b w:val="1"/>
          <w:color w:val="006fc0"/>
          <w:sz w:val="24"/>
          <w:szCs w:val="24"/>
          <w:rtl w:val="0"/>
        </w:rPr>
        <w:t xml:space="preserve">ATODIAD 2: ENGHRAIFFT O FFURFLEN GANIATÂD CYFRANOGWR YN ACHOS CYFWELIAD</w:t>
      </w:r>
      <w:r w:rsidDel="00000000" w:rsidR="00000000" w:rsidRPr="00000000">
        <w:rPr>
          <w:rtl w:val="0"/>
        </w:rPr>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17"/>
        <w:tblW w:w="9783.0" w:type="dxa"/>
        <w:jc w:val="left"/>
        <w:tblInd w:w="5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69"/>
        <w:gridCol w:w="601"/>
        <w:gridCol w:w="3774"/>
        <w:gridCol w:w="1186"/>
        <w:gridCol w:w="1853"/>
        <w:tblGridChange w:id="0">
          <w:tblGrid>
            <w:gridCol w:w="2369"/>
            <w:gridCol w:w="601"/>
            <w:gridCol w:w="3774"/>
            <w:gridCol w:w="1186"/>
            <w:gridCol w:w="1853"/>
          </w:tblGrid>
        </w:tblGridChange>
      </w:tblGrid>
      <w:tr>
        <w:trPr>
          <w:cantSplit w:val="0"/>
          <w:trHeight w:val="513" w:hRule="atLeast"/>
          <w:tblHeader w:val="0"/>
        </w:trPr>
        <w:tc>
          <w:tcPr>
            <w:gridSpan w:val="5"/>
            <w:shd w:fill="2d75b5" w:val="clear"/>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434" w:right="142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ENGHRAIFFT O FFURFLEN GANIATÂD CYFRANOGWR YN ACHOS CYFWELIAD</w:t>
            </w:r>
            <w:r w:rsidDel="00000000" w:rsidR="00000000" w:rsidRPr="00000000">
              <w:rPr>
                <w:rtl w:val="0"/>
              </w:rPr>
            </w:r>
          </w:p>
        </w:tc>
      </w:tr>
      <w:tr>
        <w:trPr>
          <w:cantSplit w:val="0"/>
          <w:trHeight w:val="268" w:hRule="atLeast"/>
          <w:tblHeader w:val="0"/>
        </w:trPr>
        <w:tc>
          <w:tcPr>
            <w:gridSpan w:val="2"/>
            <w:shd w:fill="deebf6" w:val="clear"/>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Teitl y Prosiect:</w:t>
            </w:r>
          </w:p>
        </w:tc>
        <w:tc>
          <w:tcPr>
            <w:gridSpan w:val="3"/>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gridSpan w:val="2"/>
            <w:shd w:fill="deebf6" w:val="clear"/>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Enw'r Ymchwilydd:</w:t>
            </w:r>
          </w:p>
        </w:tc>
        <w:tc>
          <w:tcPr>
            <w:gridSpan w:val="3"/>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gridSpan w:val="2"/>
            <w:shd w:fill="deebf6" w:val="clear"/>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Enw'r Goruchwyliwr:</w:t>
            </w:r>
          </w:p>
        </w:tc>
        <w:tc>
          <w:tcPr>
            <w:gridSpan w:val="3"/>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9" w:hRule="atLeast"/>
          <w:tblHeader w:val="0"/>
        </w:trPr>
        <w:tc>
          <w:tcPr>
            <w:gridSpan w:val="5"/>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552" w:hRule="atLeast"/>
          <w:tblHeader w:val="0"/>
        </w:trPr>
        <w:tc>
          <w:tcPr>
            <w:gridSpan w:val="5"/>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573"/>
              </w:tabs>
              <w:spacing w:after="0" w:before="137" w:line="364" w:lineRule="auto"/>
              <w:ind w:left="572" w:right="1061" w:hanging="237.00000000000003"/>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Rwyf wedi darllen y Daflen Wybodaeth i Gyfranogwyr ac rwyf wedi cael eglurhad ar natur a phwrpas y prosiect ymchwil.</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572"/>
              </w:tabs>
              <w:spacing w:after="0" w:before="138" w:line="240" w:lineRule="auto"/>
              <w:ind w:left="571" w:right="0" w:hanging="237.00000000000003"/>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Deallaf bwrpas y prosiect ymchwil a fy rhan i ynddo.</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572"/>
              </w:tabs>
              <w:spacing w:after="0" w:before="0" w:line="240" w:lineRule="auto"/>
              <w:ind w:left="571" w:right="0" w:hanging="237.00000000000003"/>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Deallaf y gellir cyhoeddi gwybodaeth a gesglir yn ystod yr astudiaeth, ond na chaf i fy enwi ac y</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57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cedwir fy nghanlyniadau/manylion personol yn gyfrinachol.</w:t>
            </w:r>
            <w:r w:rsidDel="00000000" w:rsidR="00000000" w:rsidRPr="00000000">
              <w:rPr>
                <w:rtl w:val="0"/>
              </w:rPr>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572"/>
              </w:tabs>
              <w:spacing w:after="0" w:before="0" w:line="362" w:lineRule="auto"/>
              <w:ind w:left="571" w:right="407" w:hanging="237.00000000000003"/>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Deallaf y cedwir y data ar gyfrifiadur y mae gofyn cael cyfrinair i'w ddefnyddio, ac mai dim ond gan yr ymchwilydd fydd y cyfrinair hwnnw.</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572"/>
              </w:tabs>
              <w:spacing w:after="0" w:before="142" w:line="240" w:lineRule="auto"/>
              <w:ind w:left="571" w:right="0" w:hanging="237.00000000000003"/>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Deallaf y gallaf dynnu fy enw'n ôl o'r prosiect ymchwil unrhyw adeg hyd nes y byddaf wedi cyflwyno</w:t>
            </w:r>
            <w:r w:rsidDel="00000000" w:rsidR="00000000" w:rsidRPr="00000000">
              <w:rPr>
                <w:rtl w:val="0"/>
              </w:rPr>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57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atebion, heb roi rheswm, ac na fydd hyn yn effeithio ar fy statws yn awr nac yn y dyfodol.</w:t>
            </w:r>
            <w:r w:rsidDel="00000000" w:rsidR="00000000" w:rsidRPr="00000000">
              <w:rPr>
                <w:rtl w:val="0"/>
              </w:rPr>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573"/>
              </w:tabs>
              <w:spacing w:after="0" w:before="0" w:line="240" w:lineRule="auto"/>
              <w:ind w:left="572" w:right="0" w:hanging="237.99999999999997"/>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Deallaf na fyddaf yn gallu tynnu fy enw'n ôl ar ôl cyflwyno fy atebion.</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572"/>
              </w:tabs>
              <w:spacing w:after="0" w:before="0" w:line="240" w:lineRule="auto"/>
              <w:ind w:left="571" w:right="0" w:hanging="237.00000000000003"/>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Mae unrhyw gwestiynau a oedd gennyf am yr ymchwil wedi'u hateb.</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573"/>
              </w:tabs>
              <w:spacing w:after="0" w:before="166" w:line="364" w:lineRule="auto"/>
              <w:ind w:left="572" w:right="527" w:hanging="237.00000000000003"/>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Deallaf y gallaf gysylltu â'r ymchwilydd os wyf am gael rhagor o wybodaeth am yr ymchwil neu os bydd gennyf unrhyw ymholiadau eraill ynghylch fy rhan yn y prosiect.</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573"/>
              </w:tabs>
              <w:spacing w:after="0" w:before="138" w:line="240" w:lineRule="auto"/>
              <w:ind w:left="572" w:right="0" w:hanging="237.99999999999997"/>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Cytunaf i gymryd rhan yn y prosiect ymchwil uchod.</w:t>
            </w:r>
          </w:p>
        </w:tc>
      </w:tr>
      <w:tr>
        <w:trPr>
          <w:cantSplit w:val="0"/>
          <w:trHeight w:val="814" w:hRule="atLeast"/>
          <w:tblHeader w:val="0"/>
        </w:trPr>
        <w:tc>
          <w:tcPr>
            <w:shd w:fill="2d74b5" w:val="clea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Llofnod:</w:t>
            </w:r>
            <w:r w:rsidDel="00000000" w:rsidR="00000000" w:rsidRPr="00000000">
              <w:rPr>
                <w:rtl w:val="0"/>
              </w:rPr>
            </w:r>
          </w:p>
        </w:tc>
        <w:tc>
          <w:tcPr>
            <w:gridSpan w:val="4"/>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15" w:hRule="atLeast"/>
          <w:tblHeader w:val="0"/>
        </w:trPr>
        <w:tc>
          <w:tcPr>
            <w:shd w:fill="2d75b5" w:val="clear"/>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Printiwch eich enw:</w:t>
            </w:r>
            <w:r w:rsidDel="00000000" w:rsidR="00000000" w:rsidRPr="00000000">
              <w:rPr>
                <w:rtl w:val="0"/>
              </w:rPr>
            </w:r>
          </w:p>
        </w:tc>
        <w:tc>
          <w:tcPr>
            <w:gridSpan w:val="2"/>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2d75b5" w:val="clea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Dyddiad:</w:t>
            </w:r>
            <w:r w:rsidDel="00000000" w:rsidR="00000000" w:rsidRPr="00000000">
              <w:rPr>
                <w:rtl w:val="0"/>
              </w:rPr>
            </w:r>
          </w:p>
        </w:tc>
        <w:tc>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82">
      <w:pPr>
        <w:rPr>
          <w:rFonts w:ascii="Times New Roman" w:cs="Times New Roman" w:eastAsia="Times New Roman" w:hAnsi="Times New Roman"/>
        </w:rPr>
        <w:sectPr>
          <w:type w:val="nextPage"/>
          <w:pgSz w:h="16840" w:w="11910" w:orient="portrait"/>
          <w:pgMar w:bottom="1040" w:top="1080" w:left="500" w:right="200" w:header="452" w:footer="764"/>
        </w:sectPr>
      </w:pPr>
      <w:r w:rsidDel="00000000" w:rsidR="00000000" w:rsidRPr="00000000">
        <w:rPr>
          <w:rtl w:val="0"/>
        </w:rPr>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4">
      <w:pPr>
        <w:spacing w:before="51" w:lineRule="auto"/>
        <w:ind w:left="940" w:right="1256" w:firstLine="0"/>
        <w:jc w:val="both"/>
        <w:rPr>
          <w:b w:val="1"/>
          <w:sz w:val="24"/>
          <w:szCs w:val="24"/>
        </w:rPr>
      </w:pPr>
      <w:r w:rsidDel="00000000" w:rsidR="00000000" w:rsidRPr="00000000">
        <w:rPr>
          <w:b w:val="1"/>
          <w:color w:val="006fc0"/>
          <w:sz w:val="24"/>
          <w:szCs w:val="24"/>
          <w:rtl w:val="0"/>
        </w:rPr>
        <w:t xml:space="preserve">ATODIAD 3: ENGHRAIFFT O LYTHYR YN GOFYN AM GANIATÂD PORTHGEIDWAD YN ACHOS HOLIADUR</w:t>
      </w:r>
      <w:r w:rsidDel="00000000" w:rsidR="00000000" w:rsidRPr="00000000">
        <w:rPr>
          <w:rtl w:val="0"/>
        </w:rPr>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6">
      <w:pPr>
        <w:ind w:left="1440" w:right="1739" w:firstLine="0"/>
        <w:jc w:val="center"/>
        <w:rPr>
          <w:b w:val="1"/>
          <w:sz w:val="28"/>
          <w:szCs w:val="28"/>
        </w:rPr>
      </w:pPr>
      <w:r w:rsidDel="00000000" w:rsidR="00000000" w:rsidRPr="00000000">
        <w:rPr>
          <w:b w:val="1"/>
          <w:sz w:val="28"/>
          <w:szCs w:val="28"/>
          <w:rtl w:val="0"/>
        </w:rPr>
        <w:t xml:space="preserve">Caniatâd Porthgeidwad</w:t>
      </w:r>
    </w:p>
    <w:p w:rsidR="00000000" w:rsidDel="00000000" w:rsidP="00000000" w:rsidRDefault="00000000" w:rsidRPr="00000000" w14:paraId="00000487">
      <w:pPr>
        <w:spacing w:before="245" w:lineRule="auto"/>
        <w:ind w:left="940" w:firstLine="0"/>
        <w:rPr>
          <w:sz w:val="23"/>
          <w:szCs w:val="23"/>
        </w:rPr>
      </w:pPr>
      <w:r w:rsidDel="00000000" w:rsidR="00000000" w:rsidRPr="00000000">
        <w:rPr>
          <w:color w:val="ff0000"/>
          <w:sz w:val="23"/>
          <w:szCs w:val="23"/>
          <w:rtl w:val="0"/>
        </w:rPr>
        <w:t xml:space="preserve">Annwyl Brifathro,</w:t>
      </w:r>
      <w:r w:rsidDel="00000000" w:rsidR="00000000" w:rsidRPr="00000000">
        <w:rPr>
          <w:rtl w:val="0"/>
        </w:rPr>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8A">
      <w:pPr>
        <w:spacing w:line="360" w:lineRule="auto"/>
        <w:ind w:left="940" w:right="1236" w:firstLine="0"/>
        <w:jc w:val="both"/>
        <w:rPr>
          <w:sz w:val="23"/>
          <w:szCs w:val="23"/>
        </w:rPr>
      </w:pPr>
      <w:r w:rsidDel="00000000" w:rsidR="00000000" w:rsidRPr="00000000">
        <w:rPr>
          <w:color w:val="ff0000"/>
          <w:sz w:val="23"/>
          <w:szCs w:val="23"/>
          <w:rtl w:val="0"/>
        </w:rPr>
        <w:t xml:space="preserve">Ar hyn o bryd, rwyf ar flwyddyn olaf fy nghwrs [YCHWANEGWCH DEITL Y CWRS]. Yn rhan o fy astudiaethau, mae gofyn i mi wneud gwaith ymchwil sy'n ymwneud â fy nghwrs. Rwyf wedi penderfynu ymchwilio a oes cysylltiad rhwng y bwyd y bydd plant yn ei fwyta amser cinio yn yr ysgol a'u gallu i ganolbwyntio yn y dosbarth yn ystod y prynhawn. Felly, ysgrifennaf atoch i ofyn am eich caniatâd i gynnal yr ymchwil yn eich ysgol.</w:t>
      </w:r>
      <w:r w:rsidDel="00000000" w:rsidR="00000000" w:rsidRPr="00000000">
        <w:rPr>
          <w:rtl w:val="0"/>
        </w:rPr>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48C">
      <w:pPr>
        <w:spacing w:line="360" w:lineRule="auto"/>
        <w:ind w:left="939" w:right="1237" w:firstLine="0"/>
        <w:jc w:val="both"/>
        <w:rPr>
          <w:sz w:val="23"/>
          <w:szCs w:val="23"/>
        </w:rPr>
      </w:pPr>
      <w:r w:rsidDel="00000000" w:rsidR="00000000" w:rsidRPr="00000000">
        <w:rPr>
          <w:color w:val="ff0000"/>
          <w:sz w:val="23"/>
          <w:szCs w:val="23"/>
          <w:rtl w:val="0"/>
        </w:rPr>
        <w:t xml:space="preserve">Pwrpas fy astudiaeth yw gweld a oes cysylltiad rhwng y pryd bwyd a gaiff plant ganol dydd a'u gallu i ganolbwyntio yn ystod y prynhawn. Felly, gofynnaf am eich caniatâd i arsylwi ar 21 o blant yn dewis eu cinio dros gyfnod o dair wythnos ac i gynnal prawf adnabod bychan ddwywaith yr wythnos yn ystod yr un cyfnod o dair wythnos. Bydd hyn yn fy ngalluogi i gasglu data a allai ddangos unrhyw wahaniaethau yn eu gallu i ganolbwyntio yn sgil eu dewis o ginio.</w:t>
      </w:r>
      <w:r w:rsidDel="00000000" w:rsidR="00000000" w:rsidRPr="00000000">
        <w:rPr>
          <w:rtl w:val="0"/>
        </w:rPr>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48E">
      <w:pPr>
        <w:spacing w:line="360" w:lineRule="auto"/>
        <w:ind w:left="940" w:right="1238" w:firstLine="0"/>
        <w:jc w:val="both"/>
        <w:rPr>
          <w:sz w:val="23"/>
          <w:szCs w:val="23"/>
        </w:rPr>
      </w:pPr>
      <w:r w:rsidDel="00000000" w:rsidR="00000000" w:rsidRPr="00000000">
        <w:rPr>
          <w:color w:val="ff0000"/>
          <w:sz w:val="23"/>
          <w:szCs w:val="23"/>
          <w:rtl w:val="0"/>
        </w:rPr>
        <w:t xml:space="preserve">Os ydych yn fodlon rhoi eich caniatâd i mi gynnal yr ymchwil hwn, byddai arnaf angen llythyr neu neges e-bost gennych yn cydsynio eich bod yn fodlon i'r ymchwil gael ei gynnal yn eich ysgol (neu gallech ddychwelyd y llythyr hwn ataf gan nodi eich bod yn rhoi eich caniatâd). Yna, rhoddaf wybod i chi pa wythnosau y bwriadaf gynnal fy ymchwil. Bydd yr ysgol a'r disgyblion eu hunain yn ddienw a ni chedwir unrhyw gofnodion a fydd yn cynnwys enwau'r ysgol na'r lleoliad. Os oes gennych unrhyw sylwadau neu gwestiynau ynghylch yr ymchwil hwn, mae croeso i chi gysylltu â mi.</w:t>
      </w:r>
      <w:r w:rsidDel="00000000" w:rsidR="00000000" w:rsidRPr="00000000">
        <w:rPr>
          <w:rtl w:val="0"/>
        </w:rPr>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490">
      <w:pPr>
        <w:ind w:left="940" w:firstLine="0"/>
        <w:rPr>
          <w:sz w:val="23"/>
          <w:szCs w:val="23"/>
        </w:rPr>
      </w:pPr>
      <w:r w:rsidDel="00000000" w:rsidR="00000000" w:rsidRPr="00000000">
        <w:rPr>
          <w:color w:val="ff0000"/>
          <w:sz w:val="23"/>
          <w:szCs w:val="23"/>
          <w:rtl w:val="0"/>
        </w:rPr>
        <w:t xml:space="preserve">Gweler yr holiadur sydd wedi’i atodi /dolen yr holiadur.</w:t>
      </w:r>
      <w:r w:rsidDel="00000000" w:rsidR="00000000" w:rsidRPr="00000000">
        <w:rPr>
          <w:rtl w:val="0"/>
        </w:rPr>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93">
      <w:pPr>
        <w:ind w:left="940" w:firstLine="0"/>
        <w:rPr>
          <w:sz w:val="23"/>
          <w:szCs w:val="23"/>
        </w:rPr>
      </w:pPr>
      <w:r w:rsidDel="00000000" w:rsidR="00000000" w:rsidRPr="00000000">
        <w:rPr>
          <w:color w:val="ff0000"/>
          <w:sz w:val="23"/>
          <w:szCs w:val="23"/>
          <w:rtl w:val="0"/>
        </w:rPr>
        <w:t xml:space="preserve">Yn gywir</w:t>
      </w:r>
      <w:r w:rsidDel="00000000" w:rsidR="00000000" w:rsidRPr="00000000">
        <w:rPr>
          <w:rtl w:val="0"/>
        </w:rPr>
      </w:r>
    </w:p>
    <w:p w:rsidR="00000000" w:rsidDel="00000000" w:rsidP="00000000" w:rsidRDefault="00000000" w:rsidRPr="00000000" w14:paraId="00000494">
      <w:pPr>
        <w:spacing w:before="141" w:lineRule="auto"/>
        <w:ind w:left="940" w:firstLine="0"/>
        <w:rPr>
          <w:sz w:val="23"/>
          <w:szCs w:val="23"/>
        </w:rPr>
      </w:pPr>
      <w:r w:rsidDel="00000000" w:rsidR="00000000" w:rsidRPr="00000000">
        <w:rPr>
          <w:color w:val="ff0000"/>
          <w:sz w:val="23"/>
          <w:szCs w:val="23"/>
          <w:rtl w:val="0"/>
        </w:rPr>
        <w:t xml:space="preserve">[Enw]</w:t>
      </w:r>
      <w:r w:rsidDel="00000000" w:rsidR="00000000" w:rsidRPr="00000000">
        <w:rPr>
          <w:rtl w:val="0"/>
        </w:rPr>
      </w:r>
    </w:p>
    <w:p w:rsidR="00000000" w:rsidDel="00000000" w:rsidP="00000000" w:rsidRDefault="00000000" w:rsidRPr="00000000" w14:paraId="00000495">
      <w:pPr>
        <w:spacing w:before="140" w:line="360" w:lineRule="auto"/>
        <w:ind w:left="939" w:right="5666" w:firstLine="0"/>
        <w:rPr>
          <w:sz w:val="23"/>
          <w:szCs w:val="23"/>
        </w:rPr>
        <w:sectPr>
          <w:type w:val="nextPage"/>
          <w:pgSz w:h="16840" w:w="11910" w:orient="portrait"/>
          <w:pgMar w:bottom="1040" w:top="1080" w:left="500" w:right="200" w:header="452" w:footer="764"/>
        </w:sectPr>
      </w:pPr>
      <w:r w:rsidDel="00000000" w:rsidR="00000000" w:rsidRPr="00000000">
        <w:rPr>
          <w:color w:val="ff0000"/>
          <w:sz w:val="23"/>
          <w:szCs w:val="23"/>
          <w:rtl w:val="0"/>
        </w:rPr>
        <w:t xml:space="preserve">[BA Astudiaethau Plentyndod a Chymorth Dysgu] [Coleg Llandrillo]</w:t>
      </w:r>
      <w:r w:rsidDel="00000000" w:rsidR="00000000" w:rsidRPr="00000000">
        <w:rPr>
          <w:rtl w:val="0"/>
        </w:rPr>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7">
      <w:pPr>
        <w:spacing w:before="51" w:lineRule="auto"/>
        <w:ind w:left="940" w:firstLine="0"/>
        <w:rPr>
          <w:b w:val="1"/>
          <w:sz w:val="24"/>
          <w:szCs w:val="24"/>
        </w:rPr>
      </w:pPr>
      <w:r w:rsidDel="00000000" w:rsidR="00000000" w:rsidRPr="00000000">
        <w:rPr>
          <w:b w:val="1"/>
          <w:color w:val="006fc0"/>
          <w:sz w:val="24"/>
          <w:szCs w:val="24"/>
          <w:rtl w:val="0"/>
        </w:rPr>
        <w:t xml:space="preserve">ATODIAD 4: FFURFLEN ASESU RISGIAU</w:t>
      </w:r>
      <w:r w:rsidDel="00000000" w:rsidR="00000000" w:rsidRPr="00000000">
        <w:rPr>
          <w:rtl w:val="0"/>
        </w:rPr>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18"/>
        <w:tblW w:w="10491.999999999998" w:type="dxa"/>
        <w:jc w:val="left"/>
        <w:tblInd w:w="1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9"/>
        <w:gridCol w:w="2007"/>
        <w:gridCol w:w="2872"/>
        <w:gridCol w:w="3094"/>
        <w:tblGridChange w:id="0">
          <w:tblGrid>
            <w:gridCol w:w="2519"/>
            <w:gridCol w:w="2007"/>
            <w:gridCol w:w="2872"/>
            <w:gridCol w:w="3094"/>
          </w:tblGrid>
        </w:tblGridChange>
      </w:tblGrid>
      <w:tr>
        <w:trPr>
          <w:cantSplit w:val="0"/>
          <w:trHeight w:val="480" w:hRule="atLeast"/>
          <w:tblHeader w:val="0"/>
        </w:trPr>
        <w:tc>
          <w:tcPr>
            <w:gridSpan w:val="4"/>
            <w:shd w:fill="2d74b5" w:val="clear"/>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710" w:right="4611"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Asesiad Risg</w:t>
            </w:r>
            <w:r w:rsidDel="00000000" w:rsidR="00000000" w:rsidRPr="00000000">
              <w:rPr>
                <w:rtl w:val="0"/>
              </w:rPr>
            </w:r>
          </w:p>
        </w:tc>
      </w:tr>
      <w:tr>
        <w:trPr>
          <w:cantSplit w:val="0"/>
          <w:trHeight w:val="482" w:hRule="atLeast"/>
          <w:tblHeader w:val="0"/>
        </w:trPr>
        <w:tc>
          <w:tcPr>
            <w:shd w:fill="deeaf6" w:val="clea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8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 Risg a Ddynodwyd</w:t>
            </w:r>
          </w:p>
        </w:tc>
        <w:tc>
          <w:tcPr>
            <w:shd w:fill="deeaf6" w:val="clea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9" w:right="77"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Tebygolrwydd</w:t>
            </w:r>
          </w:p>
        </w:tc>
        <w:tc>
          <w:tcPr>
            <w:shd w:fill="deeaf6" w:val="clea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8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Effaith/Canlyniad Posibl</w:t>
            </w:r>
          </w:p>
        </w:tc>
        <w:tc>
          <w:tcPr>
            <w:shd w:fill="deeaf6" w:val="clea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Rheoli'r Risg</w:t>
            </w:r>
          </w:p>
        </w:tc>
      </w:tr>
      <w:tr>
        <w:trPr>
          <w:cantSplit w:val="0"/>
          <w:trHeight w:val="1077" w:hRule="atLeast"/>
          <w:tblHeader w:val="0"/>
        </w:trPr>
        <w:tc>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00" w:right="358"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Nodwch y risgiau/peryglon sy'n bresennol</w:t>
            </w:r>
          </w:p>
        </w:tc>
        <w:tc>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9" w:right="79"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Uchel/Canolig/Isel</w:t>
            </w:r>
          </w:p>
        </w:tc>
        <w:tc>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99" w:right="33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Pwy all gael ei niweidio a sut?</w:t>
            </w:r>
          </w:p>
        </w:tc>
        <w:tc>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9" w:right="62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Gwerthuswch y risgiau a phenderfynwch ar y rhagofalon e.e. Iechyd a Diogelwch</w:t>
            </w:r>
          </w:p>
        </w:tc>
      </w:tr>
      <w:tr>
        <w:trPr>
          <w:cantSplit w:val="0"/>
          <w:trHeight w:val="1772" w:hRule="atLeast"/>
          <w:tblHeader w:val="0"/>
        </w:trPr>
        <w:tc>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81" w:hRule="atLeast"/>
          <w:tblHeader w:val="0"/>
        </w:trPr>
        <w:tc>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75" w:hRule="atLeast"/>
          <w:tblHeader w:val="0"/>
        </w:trPr>
        <w:tc>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81" w:hRule="atLeast"/>
          <w:tblHeader w:val="0"/>
        </w:trPr>
        <w:tc>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81" w:hRule="atLeast"/>
          <w:tblHeader w:val="0"/>
        </w:trPr>
        <w:tc>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81" w:hRule="atLeast"/>
          <w:tblHeader w:val="0"/>
        </w:trPr>
        <w:tc>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BD">
      <w:pPr>
        <w:rPr>
          <w:rFonts w:ascii="Times New Roman" w:cs="Times New Roman" w:eastAsia="Times New Roman" w:hAnsi="Times New Roman"/>
          <w:sz w:val="20"/>
          <w:szCs w:val="20"/>
        </w:rPr>
        <w:sectPr>
          <w:type w:val="nextPage"/>
          <w:pgSz w:h="16840" w:w="11910" w:orient="portrait"/>
          <w:pgMar w:bottom="1040" w:top="1080" w:left="500" w:right="200" w:header="452" w:footer="764"/>
        </w:sectPr>
      </w:pPr>
      <w:r w:rsidDel="00000000" w:rsidR="00000000" w:rsidRPr="00000000">
        <w:rPr>
          <w:rtl w:val="0"/>
        </w:rPr>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2">
      <w:pPr>
        <w:tabs>
          <w:tab w:val="left" w:pos="10356"/>
        </w:tabs>
        <w:spacing w:before="44" w:lineRule="auto"/>
        <w:ind w:left="550" w:firstLine="0"/>
        <w:rPr>
          <w:rFonts w:ascii="Calibri" w:cs="Calibri" w:eastAsia="Calibri" w:hAnsi="Calibri"/>
          <w:sz w:val="28"/>
          <w:szCs w:val="28"/>
        </w:rPr>
      </w:pPr>
      <w:r w:rsidDel="00000000" w:rsidR="00000000" w:rsidRPr="00000000">
        <w:rPr>
          <w:rFonts w:ascii="Calibri" w:cs="Calibri" w:eastAsia="Calibri" w:hAnsi="Calibri"/>
          <w:sz w:val="28"/>
          <w:szCs w:val="28"/>
          <w:highlight w:val="red"/>
          <w:rtl w:val="0"/>
        </w:rPr>
        <w:t xml:space="preserve">Asesiad o'r Effaith ar Gydraddoldeb</w:t>
        <w:tab/>
      </w:r>
      <w:r w:rsidDel="00000000" w:rsidR="00000000" w:rsidRPr="00000000">
        <w:rPr>
          <w:rtl w:val="0"/>
        </w:rPr>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9635.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5"/>
        <w:gridCol w:w="3286"/>
        <w:gridCol w:w="902"/>
        <w:gridCol w:w="2772"/>
        <w:tblGridChange w:id="0">
          <w:tblGrid>
            <w:gridCol w:w="2675"/>
            <w:gridCol w:w="3286"/>
            <w:gridCol w:w="902"/>
            <w:gridCol w:w="2772"/>
          </w:tblGrid>
        </w:tblGridChange>
      </w:tblGrid>
      <w:tr>
        <w:trPr>
          <w:cantSplit w:val="0"/>
          <w:trHeight w:val="395" w:hRule="atLeast"/>
          <w:tblHeader w:val="0"/>
        </w:trPr>
        <w:tc>
          <w:tcPr>
            <w:shd w:fill="bdbdbd" w:val="clea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Cwblhawyd yr asesiad gan:</w:t>
            </w:r>
          </w:p>
        </w:tc>
        <w:tc>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Gwennan Richards</w:t>
            </w:r>
          </w:p>
        </w:tc>
        <w:tc>
          <w:tcPr>
            <w:shd w:fill="bdbdbd" w:val="clear"/>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0" w:right="-1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Dyddiad:</w:t>
            </w:r>
          </w:p>
        </w:tc>
        <w:tc>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02/12/2021</w:t>
            </w:r>
          </w:p>
        </w:tc>
      </w:tr>
    </w:tbl>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9739.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2"/>
        <w:gridCol w:w="3242"/>
        <w:gridCol w:w="3235"/>
        <w:tblGridChange w:id="0">
          <w:tblGrid>
            <w:gridCol w:w="3262"/>
            <w:gridCol w:w="3242"/>
            <w:gridCol w:w="3235"/>
          </w:tblGrid>
        </w:tblGridChange>
      </w:tblGrid>
      <w:tr>
        <w:trPr>
          <w:cantSplit w:val="0"/>
          <w:trHeight w:val="388" w:hRule="atLeast"/>
          <w:tblHeader w:val="0"/>
        </w:trPr>
        <w:tc>
          <w:tcPr>
            <w:shd w:fill="bdbdbd" w:val="clear"/>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Ystyriaeth</w:t>
            </w:r>
          </w:p>
        </w:tc>
        <w:tc>
          <w:tcPr>
            <w:shd w:fill="bdbdbd" w:val="clear"/>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Ymateb</w:t>
            </w:r>
          </w:p>
        </w:tc>
        <w:tc>
          <w:tcPr>
            <w:shd w:fill="bdbdbd" w:val="clear"/>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Gofynion / rheoliadau arbennig</w:t>
            </w:r>
          </w:p>
        </w:tc>
      </w:tr>
      <w:tr>
        <w:trPr>
          <w:cantSplit w:val="0"/>
          <w:trHeight w:val="3686" w:hRule="atLeast"/>
          <w:tblHeader w:val="0"/>
        </w:trPr>
        <w:tc>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16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grwpiau a warchodir a allai fod dan anfantais yn sgil y polisi neu'r broses?</w:t>
            </w:r>
          </w:p>
        </w:tc>
        <w:tc>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18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Ni fydd unrhyw grwpiau a warchodir dan anfantais yn sgil y polisi hwn.</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21"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Anela'r polisi at hyrwyddo rhagoriaeth o ran arferion moesegol, hybu ymchwil o safon uchel ac atal camymddwyn. Nod y polisi yw sicrhau bod yr holl waith ymchwil a wneir gan staff a myfyrwyr yn parchu pawb sy'n gysylltiedig â'r gwaith hwnnw, gan lynu at yr egwyddorion moesegol a amlinellir isod a bod urddas, hawliau, diogelwch a lles y cyfranogwyr yn cael ei ddiogelu bob amser.</w:t>
            </w:r>
          </w:p>
        </w:tc>
        <w:tc>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687" w:hRule="atLeast"/>
          <w:tblHeader w:val="0"/>
        </w:trPr>
        <w:tc>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48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grwpiau a warchodir a allai gael budd o'r polisi neu'r broses?</w:t>
            </w:r>
          </w:p>
        </w:tc>
        <w:tc>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29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Bydd y polisi o fudd i'r holl grwpiau gwarchodedig. Mae'r polisi yn cynnig dulliau diogelu ychwanegol os oes gofyn cael cydsyniad ar sail gwybodaeth gan blentyn, person ifanc neu oedolyn bregus.</w:t>
            </w:r>
          </w:p>
        </w:tc>
        <w:tc>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462" w:hRule="atLeast"/>
          <w:tblHeader w:val="0"/>
        </w:trPr>
        <w:tc>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59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yw'r polisi'n hyrwyddo cydraddoldeb ac yn meithrin cysylltiadau da?</w:t>
            </w:r>
          </w:p>
        </w:tc>
        <w:tc>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0" w:right="14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Ydy Mae'r polisi yn sicrhau bod yr holl waith ymchwil a wneir gan staff/ myfyrwyr GLlM yn glynu at egwyddorion moesegol.</w:t>
            </w:r>
          </w:p>
        </w:tc>
        <w:tc>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85" w:hRule="atLeast"/>
          <w:tblHeader w:val="0"/>
        </w:trPr>
        <w:tc>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61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allai unrhyw ran o'r broses wahaniaethu'n anghyfreithlon?</w:t>
            </w:r>
          </w:p>
        </w:tc>
        <w:tc>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75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Nid os cedwir yn llawn at y polisi</w:t>
            </w:r>
          </w:p>
        </w:tc>
        <w:tc>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25" w:hRule="atLeast"/>
          <w:tblHeader w:val="0"/>
        </w:trPr>
        <w:tc>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2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oes polisïau eraill y mae angen eu newid er mwyn ategu effeithiolrwydd yr un hwn?</w:t>
            </w:r>
          </w:p>
        </w:tc>
        <w:tc>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w:t>
            </w:r>
          </w:p>
        </w:tc>
        <w:tc>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3" w:hRule="atLeast"/>
          <w:tblHeader w:val="0"/>
        </w:trPr>
        <w:tc>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Casgliad</w:t>
            </w:r>
          </w:p>
        </w:tc>
        <w:tc>
          <w:tcPr>
            <w:gridSpan w:val="2"/>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Parhau â'r polisi neu'r weithdrefn</w:t>
            </w:r>
          </w:p>
        </w:tc>
      </w:tr>
    </w:tbl>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bl>
      <w:tblPr>
        <w:tblStyle w:val="Table21"/>
        <w:tblW w:w="9738.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7"/>
        <w:gridCol w:w="4113"/>
        <w:gridCol w:w="902"/>
        <w:gridCol w:w="2396"/>
        <w:tblGridChange w:id="0">
          <w:tblGrid>
            <w:gridCol w:w="2327"/>
            <w:gridCol w:w="4113"/>
            <w:gridCol w:w="902"/>
            <w:gridCol w:w="2396"/>
          </w:tblGrid>
        </w:tblGridChange>
      </w:tblGrid>
      <w:tr>
        <w:trPr>
          <w:cantSplit w:val="0"/>
          <w:trHeight w:val="1534" w:hRule="atLeast"/>
          <w:tblHeader w:val="0"/>
        </w:trPr>
        <w:tc>
          <w:tcPr>
            <w:shd w:fill="f7c8ac" w:val="clear"/>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LLOFNODWYD:</w:t>
            </w:r>
          </w:p>
        </w:tc>
        <w:tc>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1549006" cy="888777"/>
                  <wp:effectExtent b="0" l="0" r="0" t="0"/>
                  <wp:docPr id="34"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1549006" cy="888777"/>
                          </a:xfrm>
                          <a:prstGeom prst="rect"/>
                          <a:ln/>
                        </pic:spPr>
                      </pic:pic>
                    </a:graphicData>
                  </a:graphic>
                </wp:inline>
              </w:drawing>
            </w:r>
            <w:r w:rsidDel="00000000" w:rsidR="00000000" w:rsidRPr="00000000">
              <w:rPr>
                <w:rtl w:val="0"/>
              </w:rPr>
            </w:r>
          </w:p>
        </w:tc>
        <w:tc>
          <w:tcPr>
            <w:shd w:fill="f7c8ac" w:val="clear"/>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0" w:right="-1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Dyddiad:</w:t>
            </w:r>
          </w:p>
        </w:tc>
        <w:tc>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02/12/2021</w:t>
            </w:r>
          </w:p>
        </w:tc>
      </w:tr>
    </w:tbl>
    <w:p w:rsidR="00000000" w:rsidDel="00000000" w:rsidP="00000000" w:rsidRDefault="00000000" w:rsidRPr="00000000" w14:paraId="000004E5">
      <w:pPr>
        <w:rPr>
          <w:rFonts w:ascii="Calibri" w:cs="Calibri" w:eastAsia="Calibri" w:hAnsi="Calibri"/>
        </w:rPr>
        <w:sectPr>
          <w:headerReference r:id="rId29" w:type="default"/>
          <w:footerReference r:id="rId30" w:type="default"/>
          <w:type w:val="nextPage"/>
          <w:pgSz w:h="16840" w:w="11910" w:orient="portrait"/>
          <w:pgMar w:bottom="1000" w:top="1080" w:left="500" w:right="200" w:header="452" w:footer="808"/>
        </w:sectPr>
      </w:pPr>
      <w:r w:rsidDel="00000000" w:rsidR="00000000" w:rsidRPr="00000000">
        <w:rPr>
          <w:rtl w:val="0"/>
        </w:rPr>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2"/>
        <w:tblW w:w="9776.000000000002"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5"/>
        <w:gridCol w:w="3286"/>
        <w:gridCol w:w="902"/>
        <w:gridCol w:w="2913"/>
        <w:tblGridChange w:id="0">
          <w:tblGrid>
            <w:gridCol w:w="2675"/>
            <w:gridCol w:w="3286"/>
            <w:gridCol w:w="902"/>
            <w:gridCol w:w="2913"/>
          </w:tblGrid>
        </w:tblGridChange>
      </w:tblGrid>
      <w:tr>
        <w:trPr>
          <w:cantSplit w:val="0"/>
          <w:trHeight w:val="394" w:hRule="atLeast"/>
          <w:tblHeader w:val="0"/>
        </w:trPr>
        <w:tc>
          <w:tcPr>
            <w:shd w:fill="bdbdbd" w:val="clear"/>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Cwblhawyd yr asesiad gan:</w:t>
            </w:r>
          </w:p>
        </w:tc>
        <w:tc>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Gwennan Richards</w:t>
            </w:r>
          </w:p>
        </w:tc>
        <w:tc>
          <w:tcPr>
            <w:shd w:fill="bdbdbd" w:val="clear"/>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0" w:right="-1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Dyddiad:</w:t>
            </w:r>
          </w:p>
        </w:tc>
        <w:tc>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02/12/2021</w:t>
            </w:r>
          </w:p>
        </w:tc>
      </w:tr>
    </w:tbl>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9740.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04"/>
        <w:gridCol w:w="3219"/>
        <w:gridCol w:w="3217"/>
        <w:tblGridChange w:id="0">
          <w:tblGrid>
            <w:gridCol w:w="3304"/>
            <w:gridCol w:w="3219"/>
            <w:gridCol w:w="3217"/>
          </w:tblGrid>
        </w:tblGridChange>
      </w:tblGrid>
      <w:tr>
        <w:trPr>
          <w:cantSplit w:val="0"/>
          <w:trHeight w:val="387" w:hRule="atLeast"/>
          <w:tblHeader w:val="0"/>
        </w:trPr>
        <w:tc>
          <w:tcPr>
            <w:shd w:fill="bdbdbd" w:val="clea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Ystyriaeth</w:t>
            </w:r>
          </w:p>
        </w:tc>
        <w:tc>
          <w:tcPr>
            <w:shd w:fill="bdbdbd" w:val="clea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Ymateb</w:t>
            </w:r>
          </w:p>
        </w:tc>
        <w:tc>
          <w:tcPr>
            <w:shd w:fill="bdbdbd" w:val="clea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Gofynion / rheoliadau arbennig</w:t>
            </w:r>
          </w:p>
        </w:tc>
      </w:tr>
      <w:tr>
        <w:trPr>
          <w:cantSplit w:val="0"/>
          <w:trHeight w:val="3761" w:hRule="atLeast"/>
          <w:tblHeader w:val="0"/>
        </w:trPr>
        <w:tc>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5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effeithiau cadarnhaol gaiff gweithredu'r polisi neu'r weithdrefn ar y defnydd o'r Gymraeg?</w:t>
            </w:r>
          </w:p>
        </w:tc>
        <w:tc>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13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Nod cyffredinol y polisi yw sicrhau bod pob ymchwil a wneir yng Ngrŵp Llandrillo Menai'n cydymffurfio â'r egwyddorion cyffredinol sy'n gysylltiedig ag ymdrechu i wneud daioni ac ag osgoi gwneud drygioni.</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8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Nid yw cynnwys y Polisi'n cael effaith uniongyrchol ar yr iaith Gymraeg.</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04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Bydd y polisi ar gael yn ddwyieithog.</w:t>
            </w:r>
          </w:p>
        </w:tc>
        <w:tc>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92" w:hRule="atLeast"/>
          <w:tblHeader w:val="0"/>
        </w:trPr>
        <w:tc>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11" w:right="74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effeithiau negyddol gaiff gweithredu'r polisi neu'r weithdrefn ar y defnydd o'r Gymraeg?</w:t>
            </w:r>
          </w:p>
        </w:tc>
        <w:tc>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 chredir y bydd y polisi'n cael unrhyw effaith negyddol ar y Gymraeg.</w:t>
            </w:r>
          </w:p>
        </w:tc>
        <w:tc>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47" w:hRule="atLeast"/>
          <w:tblHeader w:val="0"/>
        </w:trPr>
        <w:tc>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23" w:lineRule="auto"/>
              <w:ind w:left="111" w:right="106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oes digon o staff sy'n siarad Cymraeg ar gael i weithredu'r polisi neu'r</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weithdrefn?</w:t>
            </w:r>
          </w:p>
        </w:tc>
        <w:tc>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67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Oes, mae digon o staff sy'n siarad Cymraeg.</w:t>
            </w:r>
          </w:p>
        </w:tc>
        <w:tc>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24" w:hRule="atLeast"/>
          <w:tblHeader w:val="0"/>
        </w:trPr>
        <w:tc>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25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nad oes, pa gamau a gymerir i sicrhau bod digon o staff ar gael, ac erbyn pryd?</w:t>
            </w:r>
          </w:p>
        </w:tc>
        <w:tc>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w:t>
            </w:r>
          </w:p>
        </w:tc>
        <w:tc>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93" w:hRule="atLeast"/>
          <w:tblHeader w:val="0"/>
        </w:trPr>
        <w:tc>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5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yw'r polisi neu'r weithdrefn yn cydymffurfio â Chynllun Iaith Gymraeg/Strategaeth Iaith Grŵp Llandrillo Menai?</w:t>
            </w:r>
          </w:p>
        </w:tc>
        <w:tc>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Ydy</w:t>
            </w:r>
          </w:p>
        </w:tc>
        <w:tc>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Casgliad</w:t>
            </w:r>
          </w:p>
        </w:tc>
        <w:tc>
          <w:tcPr>
            <w:gridSpan w:val="2"/>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Parhau â'r polisi neu'r weithdrefn</w:t>
            </w:r>
          </w:p>
        </w:tc>
      </w:tr>
    </w:tbl>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4"/>
        <w:tblW w:w="9734.0" w:type="dxa"/>
        <w:jc w:val="left"/>
        <w:tblInd w:w="5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0"/>
        <w:gridCol w:w="4176"/>
        <w:gridCol w:w="901"/>
        <w:gridCol w:w="2267"/>
        <w:tblGridChange w:id="0">
          <w:tblGrid>
            <w:gridCol w:w="2390"/>
            <w:gridCol w:w="4176"/>
            <w:gridCol w:w="901"/>
            <w:gridCol w:w="2267"/>
          </w:tblGrid>
        </w:tblGridChange>
      </w:tblGrid>
      <w:tr>
        <w:trPr>
          <w:cantSplit w:val="0"/>
          <w:trHeight w:val="1533" w:hRule="atLeast"/>
          <w:tblHeader w:val="0"/>
        </w:trPr>
        <w:tc>
          <w:tcPr>
            <w:shd w:fill="b4c5e7" w:val="clear"/>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LLOFNODWYD:</w:t>
            </w:r>
          </w:p>
        </w:tc>
        <w:tc>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1549000" cy="888777"/>
                  <wp:effectExtent b="0" l="0" r="0" t="0"/>
                  <wp:docPr id="32"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1549000" cy="888777"/>
                          </a:xfrm>
                          <a:prstGeom prst="rect"/>
                          <a:ln/>
                        </pic:spPr>
                      </pic:pic>
                    </a:graphicData>
                  </a:graphic>
                </wp:inline>
              </w:drawing>
            </w:r>
            <w:r w:rsidDel="00000000" w:rsidR="00000000" w:rsidRPr="00000000">
              <w:rPr>
                <w:rtl w:val="0"/>
              </w:rPr>
            </w:r>
          </w:p>
        </w:tc>
        <w:tc>
          <w:tcPr>
            <w:shd w:fill="b4c5e7" w:val="clear"/>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2" w:right="-1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Dyddiad:</w:t>
            </w:r>
          </w:p>
        </w:tc>
        <w:tc>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02/12/2021</w:t>
            </w:r>
          </w:p>
        </w:tc>
      </w:tr>
    </w:tbl>
    <w:p w:rsidR="00000000" w:rsidDel="00000000" w:rsidP="00000000" w:rsidRDefault="00000000" w:rsidRPr="00000000" w14:paraId="0000050C">
      <w:pPr>
        <w:rPr>
          <w:rFonts w:ascii="Calibri" w:cs="Calibri" w:eastAsia="Calibri" w:hAnsi="Calibri"/>
        </w:rPr>
        <w:sectPr>
          <w:headerReference r:id="rId31" w:type="default"/>
          <w:footerReference r:id="rId32" w:type="default"/>
          <w:type w:val="nextPage"/>
          <w:pgSz w:h="16840" w:w="11910" w:orient="portrait"/>
          <w:pgMar w:bottom="280" w:top="1760" w:left="500" w:right="200" w:header="1489" w:footer="0"/>
        </w:sectPr>
      </w:pPr>
      <w:r w:rsidDel="00000000" w:rsidR="00000000" w:rsidRPr="00000000">
        <w:rPr>
          <w:rtl w:val="0"/>
        </w:rPr>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5"/>
        <w:tblW w:w="9753.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1"/>
        <w:gridCol w:w="3287"/>
        <w:gridCol w:w="901"/>
        <w:gridCol w:w="2884"/>
        <w:tblGridChange w:id="0">
          <w:tblGrid>
            <w:gridCol w:w="2681"/>
            <w:gridCol w:w="3287"/>
            <w:gridCol w:w="901"/>
            <w:gridCol w:w="2884"/>
          </w:tblGrid>
        </w:tblGridChange>
      </w:tblGrid>
      <w:tr>
        <w:trPr>
          <w:cantSplit w:val="0"/>
          <w:trHeight w:val="395" w:hRule="atLeast"/>
          <w:tblHeader w:val="0"/>
        </w:trPr>
        <w:tc>
          <w:tcPr>
            <w:shd w:fill="bdbdbd" w:val="clear"/>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Cwblhawyd yr asesiad gan:</w:t>
            </w:r>
          </w:p>
        </w:tc>
        <w:tc>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0" w:right="-1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Dyddiad:</w:t>
            </w:r>
          </w:p>
        </w:tc>
        <w:tc>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6"/>
        <w:tblW w:w="9733.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5"/>
        <w:gridCol w:w="3206"/>
        <w:gridCol w:w="3262"/>
        <w:tblGridChange w:id="0">
          <w:tblGrid>
            <w:gridCol w:w="3265"/>
            <w:gridCol w:w="3206"/>
            <w:gridCol w:w="3262"/>
          </w:tblGrid>
        </w:tblGridChange>
      </w:tblGrid>
      <w:tr>
        <w:trPr>
          <w:cantSplit w:val="0"/>
          <w:trHeight w:val="388" w:hRule="atLeast"/>
          <w:tblHeader w:val="0"/>
        </w:trPr>
        <w:tc>
          <w:tcPr>
            <w:shd w:fill="d9d9d9" w:val="clear"/>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Ystyriaeth</w:t>
            </w:r>
          </w:p>
        </w:tc>
        <w:tc>
          <w:tcPr>
            <w:shd w:fill="d9d9d9" w:val="clear"/>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Ymateb</w:t>
            </w:r>
          </w:p>
        </w:tc>
        <w:tc>
          <w:tcPr>
            <w:shd w:fill="d9d9d9" w:val="clea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Gofynion / rheoliadau arbennig</w:t>
            </w:r>
          </w:p>
        </w:tc>
      </w:tr>
      <w:tr>
        <w:trPr>
          <w:cantSplit w:val="0"/>
          <w:trHeight w:val="864" w:hRule="atLeast"/>
          <w:tblHeader w:val="0"/>
        </w:trPr>
        <w:tc>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25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Sut fydd y polisi hwn yn effeithio ar strategaeth cynaliadwyedd y</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Grŵp?</w:t>
            </w:r>
          </w:p>
        </w:tc>
        <w:tc>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8" w:hRule="atLeast"/>
          <w:tblHeader w:val="0"/>
        </w:trPr>
        <w:tc>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Casgliad</w:t>
            </w:r>
          </w:p>
        </w:tc>
        <w:tc>
          <w:tcPr>
            <w:gridSpan w:val="2"/>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7"/>
        <w:tblW w:w="9737.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80"/>
        <w:gridCol w:w="3967"/>
        <w:gridCol w:w="901"/>
        <w:gridCol w:w="2389"/>
        <w:tblGridChange w:id="0">
          <w:tblGrid>
            <w:gridCol w:w="2480"/>
            <w:gridCol w:w="3967"/>
            <w:gridCol w:w="901"/>
            <w:gridCol w:w="2389"/>
          </w:tblGrid>
        </w:tblGridChange>
      </w:tblGrid>
      <w:tr>
        <w:trPr>
          <w:cantSplit w:val="0"/>
          <w:trHeight w:val="388" w:hRule="atLeast"/>
          <w:tblHeader w:val="0"/>
        </w:trPr>
        <w:tc>
          <w:tcPr>
            <w:shd w:fill="c5dfb3" w:val="clear"/>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LLOFNODWYD:</w:t>
            </w:r>
          </w:p>
        </w:tc>
        <w:tc>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c5dfb3" w:val="clea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12" w:right="-1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Dyddiad:</w:t>
            </w:r>
          </w:p>
        </w:tc>
        <w:tc>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522">
      <w:pPr>
        <w:rPr/>
      </w:pPr>
      <w:r w:rsidDel="00000000" w:rsidR="00000000" w:rsidRPr="00000000">
        <w:rPr>
          <w:rtl w:val="0"/>
        </w:rPr>
      </w:r>
    </w:p>
    <w:sectPr>
      <w:headerReference r:id="rId33" w:type="default"/>
      <w:footerReference r:id="rId34" w:type="default"/>
      <w:type w:val="nextPage"/>
      <w:pgSz w:h="16840" w:w="11910" w:orient="portrait"/>
      <w:pgMar w:bottom="280" w:top="1760" w:left="500" w:right="200" w:header="1489"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685800</wp:posOffset>
              </wp:positionH>
              <wp:positionV relativeFrom="paragraph">
                <wp:posOffset>10185400</wp:posOffset>
              </wp:positionV>
              <wp:extent cx="2716530" cy="163195"/>
              <wp:effectExtent b="0" l="0" r="0" t="0"/>
              <wp:wrapNone/>
              <wp:docPr id="16" name=""/>
              <a:graphic>
                <a:graphicData uri="http://schemas.microsoft.com/office/word/2010/wordprocessingShape">
                  <wps:wsp>
                    <wps:cNvSpPr/>
                    <wps:cNvPr id="6" name="Shape 6"/>
                    <wps:spPr>
                      <a:xfrm>
                        <a:off x="4309998" y="3703165"/>
                        <a:ext cx="2707005" cy="153670"/>
                      </a:xfrm>
                      <a:custGeom>
                        <a:rect b="b" l="l" r="r" t="t"/>
                        <a:pathLst>
                          <a:path extrusionOk="0" h="153670" w="2707005">
                            <a:moveTo>
                              <a:pt x="0" y="0"/>
                            </a:moveTo>
                            <a:lnTo>
                              <a:pt x="0" y="153670"/>
                            </a:lnTo>
                            <a:lnTo>
                              <a:pt x="2707005" y="153670"/>
                            </a:lnTo>
                            <a:lnTo>
                              <a:pt x="2707005" y="0"/>
                            </a:lnTo>
                            <a:close/>
                          </a:path>
                        </a:pathLst>
                      </a:custGeom>
                      <a:no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0"/>
                              <w:i w:val="1"/>
                              <w:smallCaps w:val="0"/>
                              <w:strike w:val="0"/>
                              <w:color w:val="000000"/>
                              <w:sz w:val="18"/>
                              <w:vertAlign w:val="baseline"/>
                            </w:rPr>
                            <w:t xml:space="preserve">Moeseg Ymchwil GLlM – adolygwyd Tachwedd 2021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685800</wp:posOffset>
              </wp:positionH>
              <wp:positionV relativeFrom="paragraph">
                <wp:posOffset>10185400</wp:posOffset>
              </wp:positionV>
              <wp:extent cx="2716530" cy="163195"/>
              <wp:effectExtent b="0" l="0" r="0" t="0"/>
              <wp:wrapNone/>
              <wp:docPr id="16"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2716530" cy="16319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6223000</wp:posOffset>
              </wp:positionH>
              <wp:positionV relativeFrom="paragraph">
                <wp:posOffset>10007600</wp:posOffset>
              </wp:positionV>
              <wp:extent cx="255270" cy="205740"/>
              <wp:effectExtent b="0" l="0" r="0" t="0"/>
              <wp:wrapNone/>
              <wp:docPr id="25" name=""/>
              <a:graphic>
                <a:graphicData uri="http://schemas.microsoft.com/office/word/2010/wordprocessingShape">
                  <wps:wsp>
                    <wps:cNvSpPr/>
                    <wps:cNvPr id="32" name="Shape 32"/>
                    <wps:spPr>
                      <a:xfrm>
                        <a:off x="5540628" y="3681893"/>
                        <a:ext cx="245745" cy="196215"/>
                      </a:xfrm>
                      <a:custGeom>
                        <a:rect b="b" l="l" r="r" t="t"/>
                        <a:pathLst>
                          <a:path extrusionOk="0" h="196215" w="245745">
                            <a:moveTo>
                              <a:pt x="0" y="0"/>
                            </a:moveTo>
                            <a:lnTo>
                              <a:pt x="0" y="196215"/>
                            </a:lnTo>
                            <a:lnTo>
                              <a:pt x="245745" y="196215"/>
                            </a:lnTo>
                            <a:lnTo>
                              <a:pt x="245745" y="0"/>
                            </a:lnTo>
                            <a:close/>
                          </a:path>
                        </a:pathLst>
                      </a:custGeom>
                      <a:noFill/>
                      <a:ln>
                        <a:noFill/>
                      </a:ln>
                    </wps:spPr>
                    <wps:txbx>
                      <w:txbxContent>
                        <w:p w:rsidR="00000000" w:rsidDel="00000000" w:rsidP="00000000" w:rsidRDefault="00000000" w:rsidRPr="00000000">
                          <w:pPr>
                            <w:spacing w:after="0" w:before="12.000000476837158" w:line="240"/>
                            <w:ind w:left="60" w:right="0" w:firstLine="6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PAGE 30</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6223000</wp:posOffset>
              </wp:positionH>
              <wp:positionV relativeFrom="paragraph">
                <wp:posOffset>10007600</wp:posOffset>
              </wp:positionV>
              <wp:extent cx="255270" cy="205740"/>
              <wp:effectExtent b="0" l="0" r="0" t="0"/>
              <wp:wrapNone/>
              <wp:docPr id="25" name="image17.png"/>
              <a:graphic>
                <a:graphicData uri="http://schemas.openxmlformats.org/drawingml/2006/picture">
                  <pic:pic>
                    <pic:nvPicPr>
                      <pic:cNvPr id="0" name="image17.png"/>
                      <pic:cNvPicPr preferRelativeResize="0"/>
                    </pic:nvPicPr>
                    <pic:blipFill>
                      <a:blip r:embed="rId2"/>
                      <a:srcRect/>
                      <a:stretch>
                        <a:fillRect/>
                      </a:stretch>
                    </pic:blipFill>
                    <pic:spPr>
                      <a:xfrm>
                        <a:off x="0" y="0"/>
                        <a:ext cx="255270" cy="20574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457200</wp:posOffset>
              </wp:positionH>
              <wp:positionV relativeFrom="paragraph">
                <wp:posOffset>10172700</wp:posOffset>
              </wp:positionV>
              <wp:extent cx="2447925" cy="163195"/>
              <wp:effectExtent b="0" l="0" r="0" t="0"/>
              <wp:wrapNone/>
              <wp:docPr id="27" name=""/>
              <a:graphic>
                <a:graphicData uri="http://schemas.microsoft.com/office/word/2010/wordprocessingShape">
                  <wps:wsp>
                    <wps:cNvSpPr/>
                    <wps:cNvPr id="34" name="Shape 34"/>
                    <wps:spPr>
                      <a:xfrm>
                        <a:off x="4444300" y="3703165"/>
                        <a:ext cx="2438400" cy="153670"/>
                      </a:xfrm>
                      <a:custGeom>
                        <a:rect b="b" l="l" r="r" t="t"/>
                        <a:pathLst>
                          <a:path extrusionOk="0" h="153670" w="2438400">
                            <a:moveTo>
                              <a:pt x="0" y="0"/>
                            </a:moveTo>
                            <a:lnTo>
                              <a:pt x="0" y="153670"/>
                            </a:lnTo>
                            <a:lnTo>
                              <a:pt x="2438400" y="153670"/>
                            </a:lnTo>
                            <a:lnTo>
                              <a:pt x="2438400" y="0"/>
                            </a:lnTo>
                            <a:close/>
                          </a:path>
                        </a:pathLst>
                      </a:custGeom>
                      <a:no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0"/>
                              <w:i w:val="1"/>
                              <w:smallCaps w:val="0"/>
                              <w:strike w:val="0"/>
                              <w:color w:val="000000"/>
                              <w:sz w:val="18"/>
                              <w:vertAlign w:val="baseline"/>
                            </w:rPr>
                            <w:t xml:space="preserve">GLlM Research Ethics revised September 2021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457200</wp:posOffset>
              </wp:positionH>
              <wp:positionV relativeFrom="paragraph">
                <wp:posOffset>10172700</wp:posOffset>
              </wp:positionV>
              <wp:extent cx="2447925" cy="163195"/>
              <wp:effectExtent b="0" l="0" r="0" t="0"/>
              <wp:wrapNone/>
              <wp:docPr id="27" name="image19.png"/>
              <a:graphic>
                <a:graphicData uri="http://schemas.openxmlformats.org/drawingml/2006/picture">
                  <pic:pic>
                    <pic:nvPicPr>
                      <pic:cNvPr id="0" name="image19.png"/>
                      <pic:cNvPicPr preferRelativeResize="0"/>
                    </pic:nvPicPr>
                    <pic:blipFill>
                      <a:blip r:embed="rId1"/>
                      <a:srcRect/>
                      <a:stretch>
                        <a:fillRect/>
                      </a:stretch>
                    </pic:blipFill>
                    <pic:spPr>
                      <a:xfrm>
                        <a:off x="0" y="0"/>
                        <a:ext cx="2447925" cy="16319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6477000</wp:posOffset>
              </wp:positionH>
              <wp:positionV relativeFrom="paragraph">
                <wp:posOffset>10033000</wp:posOffset>
              </wp:positionV>
              <wp:extent cx="176530" cy="174625"/>
              <wp:effectExtent b="0" l="0" r="0" t="0"/>
              <wp:wrapNone/>
              <wp:docPr id="22" name=""/>
              <a:graphic>
                <a:graphicData uri="http://schemas.microsoft.com/office/word/2010/wordprocessingShape">
                  <wps:wsp>
                    <wps:cNvSpPr/>
                    <wps:cNvPr id="20" name="Shape 20"/>
                    <wps:spPr>
                      <a:xfrm>
                        <a:off x="5579998" y="3697450"/>
                        <a:ext cx="167005" cy="165100"/>
                      </a:xfrm>
                      <a:custGeom>
                        <a:rect b="b" l="l" r="r" t="t"/>
                        <a:pathLst>
                          <a:path extrusionOk="0" h="165100" w="167005">
                            <a:moveTo>
                              <a:pt x="0" y="0"/>
                            </a:moveTo>
                            <a:lnTo>
                              <a:pt x="0" y="165100"/>
                            </a:lnTo>
                            <a:lnTo>
                              <a:pt x="167005" y="165100"/>
                            </a:lnTo>
                            <a:lnTo>
                              <a:pt x="167005" y="0"/>
                            </a:lnTo>
                            <a:close/>
                          </a:path>
                        </a:pathLst>
                      </a:custGeom>
                      <a:noFill/>
                      <a:ln>
                        <a:noFill/>
                      </a:ln>
                    </wps:spPr>
                    <wps:txbx>
                      <w:txbxContent>
                        <w:p w:rsidR="00000000" w:rsidDel="00000000" w:rsidP="00000000" w:rsidRDefault="00000000" w:rsidRPr="00000000">
                          <w:pPr>
                            <w:spacing w:after="0" w:before="0" w:line="243.99999618530273"/>
                            <w:ind w:left="2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31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6477000</wp:posOffset>
              </wp:positionH>
              <wp:positionV relativeFrom="paragraph">
                <wp:posOffset>10033000</wp:posOffset>
              </wp:positionV>
              <wp:extent cx="176530" cy="174625"/>
              <wp:effectExtent b="0" l="0" r="0" t="0"/>
              <wp:wrapNone/>
              <wp:docPr id="22" name="image14.png"/>
              <a:graphic>
                <a:graphicData uri="http://schemas.openxmlformats.org/drawingml/2006/picture">
                  <pic:pic>
                    <pic:nvPicPr>
                      <pic:cNvPr id="0" name="image14.png"/>
                      <pic:cNvPicPr preferRelativeResize="0"/>
                    </pic:nvPicPr>
                    <pic:blipFill>
                      <a:blip r:embed="rId2"/>
                      <a:srcRect/>
                      <a:stretch>
                        <a:fillRect/>
                      </a:stretch>
                    </pic:blipFill>
                    <pic:spPr>
                      <a:xfrm>
                        <a:off x="0" y="0"/>
                        <a:ext cx="176530" cy="17462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sz w:val="2"/>
        <w:szCs w:val="2"/>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sz w:val="2"/>
        <w:szCs w:val="2"/>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C">
    <w:pPr>
      <w:ind w:right="164.88188976378126"/>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466725</wp:posOffset>
          </wp:positionH>
          <wp:positionV relativeFrom="page">
            <wp:posOffset>287020</wp:posOffset>
          </wp:positionV>
          <wp:extent cx="1673224" cy="407656"/>
          <wp:effectExtent b="0" l="0" r="0" t="0"/>
          <wp:wrapNone/>
          <wp:docPr id="30"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673224" cy="407656"/>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495300</wp:posOffset>
          </wp:positionH>
          <wp:positionV relativeFrom="page">
            <wp:posOffset>302895</wp:posOffset>
          </wp:positionV>
          <wp:extent cx="1673224" cy="407669"/>
          <wp:effectExtent b="0" l="0" r="0" t="0"/>
          <wp:wrapNone/>
          <wp:docPr id="3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73224" cy="407669"/>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466725</wp:posOffset>
          </wp:positionH>
          <wp:positionV relativeFrom="page">
            <wp:posOffset>287020</wp:posOffset>
          </wp:positionV>
          <wp:extent cx="1673224" cy="407656"/>
          <wp:effectExtent b="0" l="0" r="0" t="0"/>
          <wp:wrapNone/>
          <wp:docPr id="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73224" cy="407656"/>
                  </a:xfrm>
                  <a:prstGeom prst="rect"/>
                  <a:ln/>
                </pic:spPr>
              </pic:pic>
            </a:graphicData>
          </a:graphic>
        </wp:anchor>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649288</wp:posOffset>
              </wp:positionH>
              <wp:positionV relativeFrom="page">
                <wp:posOffset>928052</wp:posOffset>
              </wp:positionV>
              <wp:extent cx="6262370" cy="212725"/>
              <wp:effectExtent b="0" l="0" r="0" t="0"/>
              <wp:wrapNone/>
              <wp:docPr id="13" name=""/>
              <a:graphic>
                <a:graphicData uri="http://schemas.microsoft.com/office/word/2010/wordprocessingShape">
                  <wps:wsp>
                    <wps:cNvSpPr/>
                    <wps:cNvPr id="3" name="Shape 3"/>
                    <wps:spPr>
                      <a:xfrm>
                        <a:off x="2219578" y="3678400"/>
                        <a:ext cx="6252845" cy="203200"/>
                      </a:xfrm>
                      <a:custGeom>
                        <a:rect b="b" l="l" r="r" t="t"/>
                        <a:pathLst>
                          <a:path extrusionOk="0" h="203200" w="6252845">
                            <a:moveTo>
                              <a:pt x="0" y="0"/>
                            </a:moveTo>
                            <a:lnTo>
                              <a:pt x="0" y="203200"/>
                            </a:lnTo>
                            <a:lnTo>
                              <a:pt x="6252845" y="203200"/>
                            </a:lnTo>
                            <a:lnTo>
                              <a:pt x="6252845" y="0"/>
                            </a:lnTo>
                            <a:close/>
                          </a:path>
                        </a:pathLst>
                      </a:custGeom>
                      <a:noFill/>
                      <a:ln>
                        <a:noFill/>
                      </a:ln>
                    </wps:spPr>
                    <wps:txbx>
                      <w:txbxContent>
                        <w:p w:rsidR="00000000" w:rsidDel="00000000" w:rsidP="00000000" w:rsidRDefault="00000000" w:rsidRPr="00000000">
                          <w:pPr>
                            <w:spacing w:after="0" w:before="0" w:line="305.00000953674316"/>
                            <w:ind w:left="20" w:right="0" w:firstLine="20"/>
                            <w:jc w:val="left"/>
                            <w:textDirection w:val="btLr"/>
                          </w:pPr>
                          <w:r w:rsidDel="00000000" w:rsidR="00000000" w:rsidRPr="00000000">
                            <w:rPr>
                              <w:rFonts w:ascii="Calibri" w:cs="Calibri" w:eastAsia="Calibri" w:hAnsi="Calibri"/>
                              <w:b w:val="0"/>
                              <w:i w:val="0"/>
                              <w:smallCaps w:val="0"/>
                              <w:strike w:val="0"/>
                              <w:color w:val="000000"/>
                              <w:sz w:val="28"/>
                              <w:highlight w:val="darkBlue"/>
                              <w:vertAlign w:val="baseline"/>
                            </w:rPr>
                            <w:t xml:space="preserve">Asesiad o'r Effaith ar y Gymraeg	</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649288</wp:posOffset>
              </wp:positionH>
              <wp:positionV relativeFrom="page">
                <wp:posOffset>928052</wp:posOffset>
              </wp:positionV>
              <wp:extent cx="6262370" cy="212725"/>
              <wp:effectExtent b="0" l="0" r="0" t="0"/>
              <wp:wrapNone/>
              <wp:docPr id="1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262370" cy="212725"/>
                      </a:xfrm>
                      <a:prstGeom prst="rect"/>
                      <a:ln/>
                    </pic:spPr>
                  </pic:pic>
                </a:graphicData>
              </a:graphic>
            </wp:anchor>
          </w:drawing>
        </mc:Fallback>
      </mc:AlternateConten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649288</wp:posOffset>
              </wp:positionH>
              <wp:positionV relativeFrom="page">
                <wp:posOffset>928052</wp:posOffset>
              </wp:positionV>
              <wp:extent cx="6262370" cy="212725"/>
              <wp:effectExtent b="0" l="0" r="0" t="0"/>
              <wp:wrapNone/>
              <wp:docPr id="19" name=""/>
              <a:graphic>
                <a:graphicData uri="http://schemas.microsoft.com/office/word/2010/wordprocessingShape">
                  <wps:wsp>
                    <wps:cNvSpPr/>
                    <wps:cNvPr id="17" name="Shape 17"/>
                    <wps:spPr>
                      <a:xfrm>
                        <a:off x="2219578" y="3678400"/>
                        <a:ext cx="6252845" cy="203200"/>
                      </a:xfrm>
                      <a:custGeom>
                        <a:rect b="b" l="l" r="r" t="t"/>
                        <a:pathLst>
                          <a:path extrusionOk="0" h="203200" w="6252845">
                            <a:moveTo>
                              <a:pt x="0" y="0"/>
                            </a:moveTo>
                            <a:lnTo>
                              <a:pt x="0" y="203200"/>
                            </a:lnTo>
                            <a:lnTo>
                              <a:pt x="6252845" y="203200"/>
                            </a:lnTo>
                            <a:lnTo>
                              <a:pt x="6252845" y="0"/>
                            </a:lnTo>
                            <a:close/>
                          </a:path>
                        </a:pathLst>
                      </a:custGeom>
                      <a:noFill/>
                      <a:ln>
                        <a:noFill/>
                      </a:ln>
                    </wps:spPr>
                    <wps:txbx>
                      <w:txbxContent>
                        <w:p w:rsidR="00000000" w:rsidDel="00000000" w:rsidP="00000000" w:rsidRDefault="00000000" w:rsidRPr="00000000">
                          <w:pPr>
                            <w:spacing w:after="0" w:before="0" w:line="305.00000953674316"/>
                            <w:ind w:left="20" w:right="0" w:firstLine="20"/>
                            <w:jc w:val="left"/>
                            <w:textDirection w:val="btLr"/>
                          </w:pPr>
                          <w:r w:rsidDel="00000000" w:rsidR="00000000" w:rsidRPr="00000000">
                            <w:rPr>
                              <w:rFonts w:ascii="Calibri" w:cs="Calibri" w:eastAsia="Calibri" w:hAnsi="Calibri"/>
                              <w:b w:val="0"/>
                              <w:i w:val="0"/>
                              <w:smallCaps w:val="0"/>
                              <w:strike w:val="0"/>
                              <w:color w:val="000000"/>
                              <w:sz w:val="28"/>
                              <w:highlight w:val="green"/>
                              <w:vertAlign w:val="baseline"/>
                            </w:rPr>
                            <w:t xml:space="preserve">Asesiad o'r Effaith ar Gynaliadwyedd	</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649288</wp:posOffset>
              </wp:positionH>
              <wp:positionV relativeFrom="page">
                <wp:posOffset>928052</wp:posOffset>
              </wp:positionV>
              <wp:extent cx="6262370" cy="212725"/>
              <wp:effectExtent b="0" l="0" r="0" t="0"/>
              <wp:wrapNone/>
              <wp:docPr id="19"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6262370" cy="2127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364" w:hanging="285"/>
      </w:pPr>
      <w:rPr>
        <w:rFonts w:ascii="Calibri" w:cs="Calibri" w:eastAsia="Calibri" w:hAnsi="Calibri"/>
        <w:sz w:val="22"/>
        <w:szCs w:val="22"/>
      </w:rPr>
    </w:lvl>
    <w:lvl w:ilvl="1">
      <w:start w:val="1"/>
      <w:numFmt w:val="bullet"/>
      <w:lvlText w:val="o"/>
      <w:lvlJc w:val="left"/>
      <w:pPr>
        <w:ind w:left="939" w:hanging="360"/>
      </w:pPr>
      <w:rPr>
        <w:rFonts w:ascii="Courier New" w:cs="Courier New" w:eastAsia="Courier New" w:hAnsi="Courier New"/>
        <w:sz w:val="22"/>
        <w:szCs w:val="22"/>
      </w:rPr>
    </w:lvl>
    <w:lvl w:ilvl="2">
      <w:start w:val="1"/>
      <w:numFmt w:val="bullet"/>
      <w:lvlText w:val="•"/>
      <w:lvlJc w:val="left"/>
      <w:pPr>
        <w:ind w:left="2454" w:hanging="360"/>
      </w:pPr>
      <w:rPr/>
    </w:lvl>
    <w:lvl w:ilvl="3">
      <w:start w:val="1"/>
      <w:numFmt w:val="bullet"/>
      <w:lvlText w:val="•"/>
      <w:lvlJc w:val="left"/>
      <w:pPr>
        <w:ind w:left="3548" w:hanging="360"/>
      </w:pPr>
      <w:rPr/>
    </w:lvl>
    <w:lvl w:ilvl="4">
      <w:start w:val="1"/>
      <w:numFmt w:val="bullet"/>
      <w:lvlText w:val="•"/>
      <w:lvlJc w:val="left"/>
      <w:pPr>
        <w:ind w:left="4642" w:hanging="360"/>
      </w:pPr>
      <w:rPr/>
    </w:lvl>
    <w:lvl w:ilvl="5">
      <w:start w:val="1"/>
      <w:numFmt w:val="bullet"/>
      <w:lvlText w:val="•"/>
      <w:lvlJc w:val="left"/>
      <w:pPr>
        <w:ind w:left="5736" w:hanging="360"/>
      </w:pPr>
      <w:rPr/>
    </w:lvl>
    <w:lvl w:ilvl="6">
      <w:start w:val="1"/>
      <w:numFmt w:val="bullet"/>
      <w:lvlText w:val="•"/>
      <w:lvlJc w:val="left"/>
      <w:pPr>
        <w:ind w:left="6830" w:hanging="360"/>
      </w:pPr>
      <w:rPr/>
    </w:lvl>
    <w:lvl w:ilvl="7">
      <w:start w:val="1"/>
      <w:numFmt w:val="bullet"/>
      <w:lvlText w:val="•"/>
      <w:lvlJc w:val="left"/>
      <w:pPr>
        <w:ind w:left="7924" w:hanging="360"/>
      </w:pPr>
      <w:rPr/>
    </w:lvl>
    <w:lvl w:ilvl="8">
      <w:start w:val="1"/>
      <w:numFmt w:val="bullet"/>
      <w:lvlText w:val="•"/>
      <w:lvlJc w:val="left"/>
      <w:pPr>
        <w:ind w:left="9018" w:hanging="360"/>
      </w:pPr>
      <w:rPr/>
    </w:lvl>
  </w:abstractNum>
  <w:abstractNum w:abstractNumId="2">
    <w:lvl w:ilvl="0">
      <w:start w:val="1"/>
      <w:numFmt w:val="bullet"/>
      <w:lvlText w:val="•"/>
      <w:lvlJc w:val="left"/>
      <w:pPr>
        <w:ind w:left="1790" w:hanging="425"/>
      </w:pPr>
      <w:rPr>
        <w:rFonts w:ascii="Calibri" w:cs="Calibri" w:eastAsia="Calibri" w:hAnsi="Calibri"/>
        <w:sz w:val="22"/>
        <w:szCs w:val="22"/>
      </w:rPr>
    </w:lvl>
    <w:lvl w:ilvl="1">
      <w:start w:val="1"/>
      <w:numFmt w:val="bullet"/>
      <w:lvlText w:val="•"/>
      <w:lvlJc w:val="left"/>
      <w:pPr>
        <w:ind w:left="2740" w:hanging="425"/>
      </w:pPr>
      <w:rPr/>
    </w:lvl>
    <w:lvl w:ilvl="2">
      <w:start w:val="1"/>
      <w:numFmt w:val="bullet"/>
      <w:lvlText w:val="•"/>
      <w:lvlJc w:val="left"/>
      <w:pPr>
        <w:ind w:left="3681" w:hanging="425"/>
      </w:pPr>
      <w:rPr/>
    </w:lvl>
    <w:lvl w:ilvl="3">
      <w:start w:val="1"/>
      <w:numFmt w:val="bullet"/>
      <w:lvlText w:val="•"/>
      <w:lvlJc w:val="left"/>
      <w:pPr>
        <w:ind w:left="4621" w:hanging="425"/>
      </w:pPr>
      <w:rPr/>
    </w:lvl>
    <w:lvl w:ilvl="4">
      <w:start w:val="1"/>
      <w:numFmt w:val="bullet"/>
      <w:lvlText w:val="•"/>
      <w:lvlJc w:val="left"/>
      <w:pPr>
        <w:ind w:left="5562" w:hanging="425"/>
      </w:pPr>
      <w:rPr/>
    </w:lvl>
    <w:lvl w:ilvl="5">
      <w:start w:val="1"/>
      <w:numFmt w:val="bullet"/>
      <w:lvlText w:val="•"/>
      <w:lvlJc w:val="left"/>
      <w:pPr>
        <w:ind w:left="6503" w:hanging="425"/>
      </w:pPr>
      <w:rPr/>
    </w:lvl>
    <w:lvl w:ilvl="6">
      <w:start w:val="1"/>
      <w:numFmt w:val="bullet"/>
      <w:lvlText w:val="•"/>
      <w:lvlJc w:val="left"/>
      <w:pPr>
        <w:ind w:left="7443" w:hanging="425"/>
      </w:pPr>
      <w:rPr/>
    </w:lvl>
    <w:lvl w:ilvl="7">
      <w:start w:val="1"/>
      <w:numFmt w:val="bullet"/>
      <w:lvlText w:val="•"/>
      <w:lvlJc w:val="left"/>
      <w:pPr>
        <w:ind w:left="8384" w:hanging="425"/>
      </w:pPr>
      <w:rPr/>
    </w:lvl>
    <w:lvl w:ilvl="8">
      <w:start w:val="1"/>
      <w:numFmt w:val="bullet"/>
      <w:lvlText w:val="•"/>
      <w:lvlJc w:val="left"/>
      <w:pPr>
        <w:ind w:left="9325" w:hanging="425"/>
      </w:pPr>
      <w:rPr/>
    </w:lvl>
  </w:abstractNum>
  <w:abstractNum w:abstractNumId="3">
    <w:lvl w:ilvl="0">
      <w:start w:val="1"/>
      <w:numFmt w:val="decimal"/>
      <w:lvlText w:val="%1."/>
      <w:lvlJc w:val="left"/>
      <w:pPr>
        <w:ind w:left="1790" w:hanging="425"/>
      </w:pPr>
      <w:rPr>
        <w:rFonts w:ascii="Calibri" w:cs="Calibri" w:eastAsia="Calibri" w:hAnsi="Calibri"/>
        <w:sz w:val="22"/>
        <w:szCs w:val="22"/>
      </w:rPr>
    </w:lvl>
    <w:lvl w:ilvl="1">
      <w:start w:val="1"/>
      <w:numFmt w:val="bullet"/>
      <w:lvlText w:val="•"/>
      <w:lvlJc w:val="left"/>
      <w:pPr>
        <w:ind w:left="2740" w:hanging="425"/>
      </w:pPr>
      <w:rPr/>
    </w:lvl>
    <w:lvl w:ilvl="2">
      <w:start w:val="1"/>
      <w:numFmt w:val="bullet"/>
      <w:lvlText w:val="•"/>
      <w:lvlJc w:val="left"/>
      <w:pPr>
        <w:ind w:left="3681" w:hanging="425"/>
      </w:pPr>
      <w:rPr/>
    </w:lvl>
    <w:lvl w:ilvl="3">
      <w:start w:val="1"/>
      <w:numFmt w:val="bullet"/>
      <w:lvlText w:val="•"/>
      <w:lvlJc w:val="left"/>
      <w:pPr>
        <w:ind w:left="4621" w:hanging="425"/>
      </w:pPr>
      <w:rPr/>
    </w:lvl>
    <w:lvl w:ilvl="4">
      <w:start w:val="1"/>
      <w:numFmt w:val="bullet"/>
      <w:lvlText w:val="•"/>
      <w:lvlJc w:val="left"/>
      <w:pPr>
        <w:ind w:left="5562" w:hanging="425"/>
      </w:pPr>
      <w:rPr/>
    </w:lvl>
    <w:lvl w:ilvl="5">
      <w:start w:val="1"/>
      <w:numFmt w:val="bullet"/>
      <w:lvlText w:val="•"/>
      <w:lvlJc w:val="left"/>
      <w:pPr>
        <w:ind w:left="6503" w:hanging="425"/>
      </w:pPr>
      <w:rPr/>
    </w:lvl>
    <w:lvl w:ilvl="6">
      <w:start w:val="1"/>
      <w:numFmt w:val="bullet"/>
      <w:lvlText w:val="•"/>
      <w:lvlJc w:val="left"/>
      <w:pPr>
        <w:ind w:left="7443" w:hanging="425"/>
      </w:pPr>
      <w:rPr/>
    </w:lvl>
    <w:lvl w:ilvl="7">
      <w:start w:val="1"/>
      <w:numFmt w:val="bullet"/>
      <w:lvlText w:val="•"/>
      <w:lvlJc w:val="left"/>
      <w:pPr>
        <w:ind w:left="8384" w:hanging="425"/>
      </w:pPr>
      <w:rPr/>
    </w:lvl>
    <w:lvl w:ilvl="8">
      <w:start w:val="1"/>
      <w:numFmt w:val="bullet"/>
      <w:lvlText w:val="•"/>
      <w:lvlJc w:val="left"/>
      <w:pPr>
        <w:ind w:left="9325" w:hanging="425"/>
      </w:pPr>
      <w:rPr/>
    </w:lvl>
  </w:abstractNum>
  <w:abstractNum w:abstractNumId="4">
    <w:lvl w:ilvl="0">
      <w:start w:val="1"/>
      <w:numFmt w:val="bullet"/>
      <w:lvlText w:val="•"/>
      <w:lvlJc w:val="left"/>
      <w:pPr>
        <w:ind w:left="1648" w:hanging="370.9999999999998"/>
      </w:pPr>
      <w:rPr>
        <w:rFonts w:ascii="Calibri" w:cs="Calibri" w:eastAsia="Calibri" w:hAnsi="Calibri"/>
        <w:sz w:val="22"/>
        <w:szCs w:val="22"/>
      </w:rPr>
    </w:lvl>
    <w:lvl w:ilvl="1">
      <w:start w:val="1"/>
      <w:numFmt w:val="bullet"/>
      <w:lvlText w:val="•"/>
      <w:lvlJc w:val="left"/>
      <w:pPr>
        <w:ind w:left="2596" w:hanging="370.99999999999955"/>
      </w:pPr>
      <w:rPr/>
    </w:lvl>
    <w:lvl w:ilvl="2">
      <w:start w:val="1"/>
      <w:numFmt w:val="bullet"/>
      <w:lvlText w:val="•"/>
      <w:lvlJc w:val="left"/>
      <w:pPr>
        <w:ind w:left="3553" w:hanging="371"/>
      </w:pPr>
      <w:rPr/>
    </w:lvl>
    <w:lvl w:ilvl="3">
      <w:start w:val="1"/>
      <w:numFmt w:val="bullet"/>
      <w:lvlText w:val="•"/>
      <w:lvlJc w:val="left"/>
      <w:pPr>
        <w:ind w:left="4509" w:hanging="371"/>
      </w:pPr>
      <w:rPr/>
    </w:lvl>
    <w:lvl w:ilvl="4">
      <w:start w:val="1"/>
      <w:numFmt w:val="bullet"/>
      <w:lvlText w:val="•"/>
      <w:lvlJc w:val="left"/>
      <w:pPr>
        <w:ind w:left="5466" w:hanging="371"/>
      </w:pPr>
      <w:rPr/>
    </w:lvl>
    <w:lvl w:ilvl="5">
      <w:start w:val="1"/>
      <w:numFmt w:val="bullet"/>
      <w:lvlText w:val="•"/>
      <w:lvlJc w:val="left"/>
      <w:pPr>
        <w:ind w:left="6423" w:hanging="371.0000000000009"/>
      </w:pPr>
      <w:rPr/>
    </w:lvl>
    <w:lvl w:ilvl="6">
      <w:start w:val="1"/>
      <w:numFmt w:val="bullet"/>
      <w:lvlText w:val="•"/>
      <w:lvlJc w:val="left"/>
      <w:pPr>
        <w:ind w:left="7379" w:hanging="371"/>
      </w:pPr>
      <w:rPr/>
    </w:lvl>
    <w:lvl w:ilvl="7">
      <w:start w:val="1"/>
      <w:numFmt w:val="bullet"/>
      <w:lvlText w:val="•"/>
      <w:lvlJc w:val="left"/>
      <w:pPr>
        <w:ind w:left="8336" w:hanging="371"/>
      </w:pPr>
      <w:rPr/>
    </w:lvl>
    <w:lvl w:ilvl="8">
      <w:start w:val="1"/>
      <w:numFmt w:val="bullet"/>
      <w:lvlText w:val="•"/>
      <w:lvlJc w:val="left"/>
      <w:pPr>
        <w:ind w:left="9293" w:hanging="371"/>
      </w:pPr>
      <w:rPr/>
    </w:lvl>
  </w:abstractNum>
  <w:abstractNum w:abstractNumId="5">
    <w:lvl w:ilvl="0">
      <w:start w:val="1"/>
      <w:numFmt w:val="bullet"/>
      <w:lvlText w:val="•"/>
      <w:lvlJc w:val="left"/>
      <w:pPr>
        <w:ind w:left="1649" w:hanging="371"/>
      </w:pPr>
      <w:rPr>
        <w:rFonts w:ascii="Calibri" w:cs="Calibri" w:eastAsia="Calibri" w:hAnsi="Calibri"/>
        <w:sz w:val="22"/>
        <w:szCs w:val="22"/>
      </w:rPr>
    </w:lvl>
    <w:lvl w:ilvl="1">
      <w:start w:val="1"/>
      <w:numFmt w:val="bullet"/>
      <w:lvlText w:val="•"/>
      <w:lvlJc w:val="left"/>
      <w:pPr>
        <w:ind w:left="1790" w:hanging="312"/>
      </w:pPr>
      <w:rPr>
        <w:rFonts w:ascii="Calibri" w:cs="Calibri" w:eastAsia="Calibri" w:hAnsi="Calibri"/>
        <w:sz w:val="22"/>
        <w:szCs w:val="22"/>
      </w:rPr>
    </w:lvl>
    <w:lvl w:ilvl="2">
      <w:start w:val="1"/>
      <w:numFmt w:val="bullet"/>
      <w:lvlText w:val="•"/>
      <w:lvlJc w:val="left"/>
      <w:pPr>
        <w:ind w:left="2845" w:hanging="312"/>
      </w:pPr>
      <w:rPr/>
    </w:lvl>
    <w:lvl w:ilvl="3">
      <w:start w:val="1"/>
      <w:numFmt w:val="bullet"/>
      <w:lvlText w:val="•"/>
      <w:lvlJc w:val="left"/>
      <w:pPr>
        <w:ind w:left="3890" w:hanging="312"/>
      </w:pPr>
      <w:rPr/>
    </w:lvl>
    <w:lvl w:ilvl="4">
      <w:start w:val="1"/>
      <w:numFmt w:val="bullet"/>
      <w:lvlText w:val="•"/>
      <w:lvlJc w:val="left"/>
      <w:pPr>
        <w:ind w:left="4935" w:hanging="312"/>
      </w:pPr>
      <w:rPr/>
    </w:lvl>
    <w:lvl w:ilvl="5">
      <w:start w:val="1"/>
      <w:numFmt w:val="bullet"/>
      <w:lvlText w:val="•"/>
      <w:lvlJc w:val="left"/>
      <w:pPr>
        <w:ind w:left="5980" w:hanging="312"/>
      </w:pPr>
      <w:rPr/>
    </w:lvl>
    <w:lvl w:ilvl="6">
      <w:start w:val="1"/>
      <w:numFmt w:val="bullet"/>
      <w:lvlText w:val="•"/>
      <w:lvlJc w:val="left"/>
      <w:pPr>
        <w:ind w:left="7025" w:hanging="312"/>
      </w:pPr>
      <w:rPr/>
    </w:lvl>
    <w:lvl w:ilvl="7">
      <w:start w:val="1"/>
      <w:numFmt w:val="bullet"/>
      <w:lvlText w:val="•"/>
      <w:lvlJc w:val="left"/>
      <w:pPr>
        <w:ind w:left="8070" w:hanging="312"/>
      </w:pPr>
      <w:rPr/>
    </w:lvl>
    <w:lvl w:ilvl="8">
      <w:start w:val="1"/>
      <w:numFmt w:val="bullet"/>
      <w:lvlText w:val="•"/>
      <w:lvlJc w:val="left"/>
      <w:pPr>
        <w:ind w:left="9116" w:hanging="312"/>
      </w:pPr>
      <w:rPr/>
    </w:lvl>
  </w:abstractNum>
  <w:abstractNum w:abstractNumId="6">
    <w:lvl w:ilvl="0">
      <w:start w:val="1"/>
      <w:numFmt w:val="bullet"/>
      <w:lvlText w:val="•"/>
      <w:lvlJc w:val="left"/>
      <w:pPr>
        <w:ind w:left="1648" w:hanging="370.9999999999998"/>
      </w:pPr>
      <w:rPr>
        <w:rFonts w:ascii="Calibri" w:cs="Calibri" w:eastAsia="Calibri" w:hAnsi="Calibri"/>
        <w:sz w:val="22"/>
        <w:szCs w:val="22"/>
      </w:rPr>
    </w:lvl>
    <w:lvl w:ilvl="1">
      <w:start w:val="1"/>
      <w:numFmt w:val="bullet"/>
      <w:lvlText w:val="•"/>
      <w:lvlJc w:val="left"/>
      <w:pPr>
        <w:ind w:left="2596" w:hanging="370.99999999999955"/>
      </w:pPr>
      <w:rPr/>
    </w:lvl>
    <w:lvl w:ilvl="2">
      <w:start w:val="1"/>
      <w:numFmt w:val="bullet"/>
      <w:lvlText w:val="•"/>
      <w:lvlJc w:val="left"/>
      <w:pPr>
        <w:ind w:left="3553" w:hanging="371"/>
      </w:pPr>
      <w:rPr/>
    </w:lvl>
    <w:lvl w:ilvl="3">
      <w:start w:val="1"/>
      <w:numFmt w:val="bullet"/>
      <w:lvlText w:val="•"/>
      <w:lvlJc w:val="left"/>
      <w:pPr>
        <w:ind w:left="4509" w:hanging="371"/>
      </w:pPr>
      <w:rPr/>
    </w:lvl>
    <w:lvl w:ilvl="4">
      <w:start w:val="1"/>
      <w:numFmt w:val="bullet"/>
      <w:lvlText w:val="•"/>
      <w:lvlJc w:val="left"/>
      <w:pPr>
        <w:ind w:left="5466" w:hanging="371"/>
      </w:pPr>
      <w:rPr/>
    </w:lvl>
    <w:lvl w:ilvl="5">
      <w:start w:val="1"/>
      <w:numFmt w:val="bullet"/>
      <w:lvlText w:val="•"/>
      <w:lvlJc w:val="left"/>
      <w:pPr>
        <w:ind w:left="6423" w:hanging="371.0000000000009"/>
      </w:pPr>
      <w:rPr/>
    </w:lvl>
    <w:lvl w:ilvl="6">
      <w:start w:val="1"/>
      <w:numFmt w:val="bullet"/>
      <w:lvlText w:val="•"/>
      <w:lvlJc w:val="left"/>
      <w:pPr>
        <w:ind w:left="7379" w:hanging="371"/>
      </w:pPr>
      <w:rPr/>
    </w:lvl>
    <w:lvl w:ilvl="7">
      <w:start w:val="1"/>
      <w:numFmt w:val="bullet"/>
      <w:lvlText w:val="•"/>
      <w:lvlJc w:val="left"/>
      <w:pPr>
        <w:ind w:left="8336" w:hanging="371"/>
      </w:pPr>
      <w:rPr/>
    </w:lvl>
    <w:lvl w:ilvl="8">
      <w:start w:val="1"/>
      <w:numFmt w:val="bullet"/>
      <w:lvlText w:val="•"/>
      <w:lvlJc w:val="left"/>
      <w:pPr>
        <w:ind w:left="9293" w:hanging="371"/>
      </w:pPr>
      <w:rPr/>
    </w:lvl>
  </w:abstractNum>
  <w:abstractNum w:abstractNumId="7">
    <w:lvl w:ilvl="0">
      <w:start w:val="1"/>
      <w:numFmt w:val="decimal"/>
      <w:lvlText w:val="%1."/>
      <w:lvlJc w:val="left"/>
      <w:pPr>
        <w:ind w:left="1299" w:hanging="360"/>
      </w:pPr>
      <w:rPr>
        <w:rFonts w:ascii="Calibri" w:cs="Calibri" w:eastAsia="Calibri" w:hAnsi="Calibri"/>
        <w:b w:val="1"/>
        <w:sz w:val="22"/>
        <w:szCs w:val="22"/>
      </w:rPr>
    </w:lvl>
    <w:lvl w:ilvl="1">
      <w:start w:val="1"/>
      <w:numFmt w:val="bullet"/>
      <w:lvlText w:val="●"/>
      <w:lvlJc w:val="left"/>
      <w:pPr>
        <w:ind w:left="1705" w:hanging="361"/>
      </w:pPr>
      <w:rPr>
        <w:rFonts w:ascii="Calibri" w:cs="Calibri" w:eastAsia="Calibri" w:hAnsi="Calibri"/>
        <w:sz w:val="22"/>
        <w:szCs w:val="22"/>
      </w:rPr>
    </w:lvl>
    <w:lvl w:ilvl="2">
      <w:start w:val="1"/>
      <w:numFmt w:val="bullet"/>
      <w:lvlText w:val="•"/>
      <w:lvlJc w:val="left"/>
      <w:pPr>
        <w:ind w:left="1660" w:hanging="361"/>
      </w:pPr>
      <w:rPr/>
    </w:lvl>
    <w:lvl w:ilvl="3">
      <w:start w:val="1"/>
      <w:numFmt w:val="bullet"/>
      <w:lvlText w:val="•"/>
      <w:lvlJc w:val="left"/>
      <w:pPr>
        <w:ind w:left="1700" w:hanging="361"/>
      </w:pPr>
      <w:rPr/>
    </w:lvl>
    <w:lvl w:ilvl="4">
      <w:start w:val="1"/>
      <w:numFmt w:val="bullet"/>
      <w:lvlText w:val="•"/>
      <w:lvlJc w:val="left"/>
      <w:pPr>
        <w:ind w:left="3058" w:hanging="361"/>
      </w:pPr>
      <w:rPr/>
    </w:lvl>
    <w:lvl w:ilvl="5">
      <w:start w:val="1"/>
      <w:numFmt w:val="bullet"/>
      <w:lvlText w:val="•"/>
      <w:lvlJc w:val="left"/>
      <w:pPr>
        <w:ind w:left="4416" w:hanging="361"/>
      </w:pPr>
      <w:rPr/>
    </w:lvl>
    <w:lvl w:ilvl="6">
      <w:start w:val="1"/>
      <w:numFmt w:val="bullet"/>
      <w:lvlText w:val="•"/>
      <w:lvlJc w:val="left"/>
      <w:pPr>
        <w:ind w:left="5774" w:hanging="361"/>
      </w:pPr>
      <w:rPr/>
    </w:lvl>
    <w:lvl w:ilvl="7">
      <w:start w:val="1"/>
      <w:numFmt w:val="bullet"/>
      <w:lvlText w:val="•"/>
      <w:lvlJc w:val="left"/>
      <w:pPr>
        <w:ind w:left="7132" w:hanging="361"/>
      </w:pPr>
      <w:rPr/>
    </w:lvl>
    <w:lvl w:ilvl="8">
      <w:start w:val="1"/>
      <w:numFmt w:val="bullet"/>
      <w:lvlText w:val="•"/>
      <w:lvlJc w:val="left"/>
      <w:pPr>
        <w:ind w:left="8490" w:hanging="361"/>
      </w:pPr>
      <w:rPr/>
    </w:lvl>
  </w:abstractNum>
  <w:abstractNum w:abstractNumId="8">
    <w:lvl w:ilvl="0">
      <w:start w:val="1"/>
      <w:numFmt w:val="bullet"/>
      <w:lvlText w:val="•"/>
      <w:lvlJc w:val="left"/>
      <w:pPr>
        <w:ind w:left="1649" w:hanging="371"/>
      </w:pPr>
      <w:rPr>
        <w:rFonts w:ascii="Calibri" w:cs="Calibri" w:eastAsia="Calibri" w:hAnsi="Calibri"/>
        <w:sz w:val="22"/>
        <w:szCs w:val="22"/>
      </w:rPr>
    </w:lvl>
    <w:lvl w:ilvl="1">
      <w:start w:val="1"/>
      <w:numFmt w:val="bullet"/>
      <w:lvlText w:val="•"/>
      <w:lvlJc w:val="left"/>
      <w:pPr>
        <w:ind w:left="2596" w:hanging="370.99999999999955"/>
      </w:pPr>
      <w:rPr/>
    </w:lvl>
    <w:lvl w:ilvl="2">
      <w:start w:val="1"/>
      <w:numFmt w:val="bullet"/>
      <w:lvlText w:val="•"/>
      <w:lvlJc w:val="left"/>
      <w:pPr>
        <w:ind w:left="3553" w:hanging="371"/>
      </w:pPr>
      <w:rPr/>
    </w:lvl>
    <w:lvl w:ilvl="3">
      <w:start w:val="1"/>
      <w:numFmt w:val="bullet"/>
      <w:lvlText w:val="•"/>
      <w:lvlJc w:val="left"/>
      <w:pPr>
        <w:ind w:left="4509" w:hanging="371"/>
      </w:pPr>
      <w:rPr/>
    </w:lvl>
    <w:lvl w:ilvl="4">
      <w:start w:val="1"/>
      <w:numFmt w:val="bullet"/>
      <w:lvlText w:val="•"/>
      <w:lvlJc w:val="left"/>
      <w:pPr>
        <w:ind w:left="5466" w:hanging="371"/>
      </w:pPr>
      <w:rPr/>
    </w:lvl>
    <w:lvl w:ilvl="5">
      <w:start w:val="1"/>
      <w:numFmt w:val="bullet"/>
      <w:lvlText w:val="•"/>
      <w:lvlJc w:val="left"/>
      <w:pPr>
        <w:ind w:left="6423" w:hanging="371.0000000000009"/>
      </w:pPr>
      <w:rPr/>
    </w:lvl>
    <w:lvl w:ilvl="6">
      <w:start w:val="1"/>
      <w:numFmt w:val="bullet"/>
      <w:lvlText w:val="•"/>
      <w:lvlJc w:val="left"/>
      <w:pPr>
        <w:ind w:left="7379" w:hanging="371"/>
      </w:pPr>
      <w:rPr/>
    </w:lvl>
    <w:lvl w:ilvl="7">
      <w:start w:val="1"/>
      <w:numFmt w:val="bullet"/>
      <w:lvlText w:val="•"/>
      <w:lvlJc w:val="left"/>
      <w:pPr>
        <w:ind w:left="8336" w:hanging="371"/>
      </w:pPr>
      <w:rPr/>
    </w:lvl>
    <w:lvl w:ilvl="8">
      <w:start w:val="1"/>
      <w:numFmt w:val="bullet"/>
      <w:lvlText w:val="•"/>
      <w:lvlJc w:val="left"/>
      <w:pPr>
        <w:ind w:left="9293" w:hanging="371"/>
      </w:pPr>
      <w:rPr/>
    </w:lvl>
  </w:abstractNum>
  <w:abstractNum w:abstractNumId="9">
    <w:lvl w:ilvl="0">
      <w:start w:val="1"/>
      <w:numFmt w:val="lowerLetter"/>
      <w:lvlText w:val="%1)"/>
      <w:lvlJc w:val="left"/>
      <w:pPr>
        <w:ind w:left="1660" w:hanging="360"/>
      </w:pPr>
      <w:rPr>
        <w:rFonts w:ascii="Calibri" w:cs="Calibri" w:eastAsia="Calibri" w:hAnsi="Calibri"/>
        <w:sz w:val="22"/>
        <w:szCs w:val="22"/>
      </w:rPr>
    </w:lvl>
    <w:lvl w:ilvl="1">
      <w:start w:val="1"/>
      <w:numFmt w:val="bullet"/>
      <w:lvlText w:val="•"/>
      <w:lvlJc w:val="left"/>
      <w:pPr>
        <w:ind w:left="2358" w:hanging="370.9999999999998"/>
      </w:pPr>
      <w:rPr>
        <w:rFonts w:ascii="Calibri" w:cs="Calibri" w:eastAsia="Calibri" w:hAnsi="Calibri"/>
        <w:sz w:val="22"/>
        <w:szCs w:val="22"/>
      </w:rPr>
    </w:lvl>
    <w:lvl w:ilvl="2">
      <w:start w:val="1"/>
      <w:numFmt w:val="bullet"/>
      <w:lvlText w:val="•"/>
      <w:lvlJc w:val="left"/>
      <w:pPr>
        <w:ind w:left="3342" w:hanging="371.00000000000045"/>
      </w:pPr>
      <w:rPr/>
    </w:lvl>
    <w:lvl w:ilvl="3">
      <w:start w:val="1"/>
      <w:numFmt w:val="bullet"/>
      <w:lvlText w:val="•"/>
      <w:lvlJc w:val="left"/>
      <w:pPr>
        <w:ind w:left="4325" w:hanging="371"/>
      </w:pPr>
      <w:rPr/>
    </w:lvl>
    <w:lvl w:ilvl="4">
      <w:start w:val="1"/>
      <w:numFmt w:val="bullet"/>
      <w:lvlText w:val="•"/>
      <w:lvlJc w:val="left"/>
      <w:pPr>
        <w:ind w:left="5308" w:hanging="371.0000000000009"/>
      </w:pPr>
      <w:rPr/>
    </w:lvl>
    <w:lvl w:ilvl="5">
      <w:start w:val="1"/>
      <w:numFmt w:val="bullet"/>
      <w:lvlText w:val="•"/>
      <w:lvlJc w:val="left"/>
      <w:pPr>
        <w:ind w:left="6291" w:hanging="371"/>
      </w:pPr>
      <w:rPr/>
    </w:lvl>
    <w:lvl w:ilvl="6">
      <w:start w:val="1"/>
      <w:numFmt w:val="bullet"/>
      <w:lvlText w:val="•"/>
      <w:lvlJc w:val="left"/>
      <w:pPr>
        <w:ind w:left="7274" w:hanging="371"/>
      </w:pPr>
      <w:rPr/>
    </w:lvl>
    <w:lvl w:ilvl="7">
      <w:start w:val="1"/>
      <w:numFmt w:val="bullet"/>
      <w:lvlText w:val="•"/>
      <w:lvlJc w:val="left"/>
      <w:pPr>
        <w:ind w:left="8257" w:hanging="371"/>
      </w:pPr>
      <w:rPr/>
    </w:lvl>
    <w:lvl w:ilvl="8">
      <w:start w:val="1"/>
      <w:numFmt w:val="bullet"/>
      <w:lvlText w:val="•"/>
      <w:lvlJc w:val="left"/>
      <w:pPr>
        <w:ind w:left="9240" w:hanging="371"/>
      </w:pPr>
      <w:rPr/>
    </w:lvl>
  </w:abstractNum>
  <w:abstractNum w:abstractNumId="10">
    <w:lvl w:ilvl="0">
      <w:start w:val="1"/>
      <w:numFmt w:val="bullet"/>
      <w:lvlText w:val="●"/>
      <w:lvlJc w:val="left"/>
      <w:pPr>
        <w:ind w:left="1660" w:hanging="361"/>
      </w:pPr>
      <w:rPr>
        <w:rFonts w:ascii="Noto Sans Symbols" w:cs="Noto Sans Symbols" w:eastAsia="Noto Sans Symbols" w:hAnsi="Noto Sans Symbols"/>
        <w:sz w:val="22"/>
        <w:szCs w:val="22"/>
      </w:rPr>
    </w:lvl>
    <w:lvl w:ilvl="1">
      <w:start w:val="1"/>
      <w:numFmt w:val="bullet"/>
      <w:lvlText w:val="•"/>
      <w:lvlJc w:val="left"/>
      <w:pPr>
        <w:ind w:left="2614" w:hanging="361"/>
      </w:pPr>
      <w:rPr/>
    </w:lvl>
    <w:lvl w:ilvl="2">
      <w:start w:val="1"/>
      <w:numFmt w:val="bullet"/>
      <w:lvlText w:val="•"/>
      <w:lvlJc w:val="left"/>
      <w:pPr>
        <w:ind w:left="3569" w:hanging="361.00000000000045"/>
      </w:pPr>
      <w:rPr/>
    </w:lvl>
    <w:lvl w:ilvl="3">
      <w:start w:val="1"/>
      <w:numFmt w:val="bullet"/>
      <w:lvlText w:val="•"/>
      <w:lvlJc w:val="left"/>
      <w:pPr>
        <w:ind w:left="4523" w:hanging="361"/>
      </w:pPr>
      <w:rPr/>
    </w:lvl>
    <w:lvl w:ilvl="4">
      <w:start w:val="1"/>
      <w:numFmt w:val="bullet"/>
      <w:lvlText w:val="•"/>
      <w:lvlJc w:val="left"/>
      <w:pPr>
        <w:ind w:left="5478" w:hanging="361.0000000000009"/>
      </w:pPr>
      <w:rPr/>
    </w:lvl>
    <w:lvl w:ilvl="5">
      <w:start w:val="1"/>
      <w:numFmt w:val="bullet"/>
      <w:lvlText w:val="•"/>
      <w:lvlJc w:val="left"/>
      <w:pPr>
        <w:ind w:left="6433" w:hanging="361.0000000000009"/>
      </w:pPr>
      <w:rPr/>
    </w:lvl>
    <w:lvl w:ilvl="6">
      <w:start w:val="1"/>
      <w:numFmt w:val="bullet"/>
      <w:lvlText w:val="•"/>
      <w:lvlJc w:val="left"/>
      <w:pPr>
        <w:ind w:left="7387" w:hanging="361"/>
      </w:pPr>
      <w:rPr/>
    </w:lvl>
    <w:lvl w:ilvl="7">
      <w:start w:val="1"/>
      <w:numFmt w:val="bullet"/>
      <w:lvlText w:val="•"/>
      <w:lvlJc w:val="left"/>
      <w:pPr>
        <w:ind w:left="8342" w:hanging="361"/>
      </w:pPr>
      <w:rPr/>
    </w:lvl>
    <w:lvl w:ilvl="8">
      <w:start w:val="1"/>
      <w:numFmt w:val="bullet"/>
      <w:lvlText w:val="•"/>
      <w:lvlJc w:val="left"/>
      <w:pPr>
        <w:ind w:left="9297" w:hanging="361"/>
      </w:pPr>
      <w:rPr/>
    </w:lvl>
  </w:abstractNum>
  <w:abstractNum w:abstractNumId="11">
    <w:lvl w:ilvl="0">
      <w:start w:val="1"/>
      <w:numFmt w:val="decimal"/>
      <w:lvlText w:val="%1."/>
      <w:lvlJc w:val="left"/>
      <w:pPr>
        <w:ind w:left="1366" w:hanging="361"/>
      </w:pPr>
      <w:rPr>
        <w:rFonts w:ascii="Calibri" w:cs="Calibri" w:eastAsia="Calibri" w:hAnsi="Calibri"/>
        <w:b w:val="1"/>
        <w:sz w:val="28"/>
        <w:szCs w:val="28"/>
      </w:rPr>
    </w:lvl>
    <w:lvl w:ilvl="1">
      <w:start w:val="1"/>
      <w:numFmt w:val="decimal"/>
      <w:lvlText w:val="%1.%2"/>
      <w:lvlJc w:val="left"/>
      <w:pPr>
        <w:ind w:left="1299" w:hanging="360"/>
      </w:pPr>
      <w:rPr>
        <w:rFonts w:ascii="Calibri" w:cs="Calibri" w:eastAsia="Calibri" w:hAnsi="Calibri"/>
        <w:b w:val="1"/>
        <w:sz w:val="22"/>
        <w:szCs w:val="22"/>
      </w:rPr>
    </w:lvl>
    <w:lvl w:ilvl="2">
      <w:start w:val="1"/>
      <w:numFmt w:val="lowerLetter"/>
      <w:lvlText w:val="%3)"/>
      <w:lvlJc w:val="left"/>
      <w:pPr>
        <w:ind w:left="1659" w:hanging="360"/>
      </w:pPr>
      <w:rPr>
        <w:rFonts w:ascii="Calibri" w:cs="Calibri" w:eastAsia="Calibri" w:hAnsi="Calibri"/>
        <w:sz w:val="22"/>
        <w:szCs w:val="22"/>
      </w:rPr>
    </w:lvl>
    <w:lvl w:ilvl="3">
      <w:start w:val="1"/>
      <w:numFmt w:val="bullet"/>
      <w:lvlText w:val="•"/>
      <w:lvlJc w:val="left"/>
      <w:pPr>
        <w:ind w:left="2853" w:hanging="360"/>
      </w:pPr>
      <w:rPr/>
    </w:lvl>
    <w:lvl w:ilvl="4">
      <w:start w:val="1"/>
      <w:numFmt w:val="bullet"/>
      <w:lvlText w:val="•"/>
      <w:lvlJc w:val="left"/>
      <w:pPr>
        <w:ind w:left="4046" w:hanging="360"/>
      </w:pPr>
      <w:rPr/>
    </w:lvl>
    <w:lvl w:ilvl="5">
      <w:start w:val="1"/>
      <w:numFmt w:val="bullet"/>
      <w:lvlText w:val="•"/>
      <w:lvlJc w:val="left"/>
      <w:pPr>
        <w:ind w:left="5239" w:hanging="360"/>
      </w:pPr>
      <w:rPr/>
    </w:lvl>
    <w:lvl w:ilvl="6">
      <w:start w:val="1"/>
      <w:numFmt w:val="bullet"/>
      <w:lvlText w:val="•"/>
      <w:lvlJc w:val="left"/>
      <w:pPr>
        <w:ind w:left="6433" w:hanging="360"/>
      </w:pPr>
      <w:rPr/>
    </w:lvl>
    <w:lvl w:ilvl="7">
      <w:start w:val="1"/>
      <w:numFmt w:val="bullet"/>
      <w:lvlText w:val="•"/>
      <w:lvlJc w:val="left"/>
      <w:pPr>
        <w:ind w:left="7626" w:hanging="360"/>
      </w:pPr>
      <w:rPr/>
    </w:lvl>
    <w:lvl w:ilvl="8">
      <w:start w:val="1"/>
      <w:numFmt w:val="bullet"/>
      <w:lvlText w:val="•"/>
      <w:lvlJc w:val="left"/>
      <w:pPr>
        <w:ind w:left="8819" w:hanging="360"/>
      </w:pPr>
      <w:rPr/>
    </w:lvl>
  </w:abstractNum>
  <w:abstractNum w:abstractNumId="12">
    <w:lvl w:ilvl="0">
      <w:start w:val="1"/>
      <w:numFmt w:val="bullet"/>
      <w:lvlText w:val="•"/>
      <w:lvlJc w:val="left"/>
      <w:pPr>
        <w:ind w:left="1649" w:hanging="371"/>
      </w:pPr>
      <w:rPr>
        <w:rFonts w:ascii="Calibri" w:cs="Calibri" w:eastAsia="Calibri" w:hAnsi="Calibri"/>
        <w:sz w:val="22"/>
        <w:szCs w:val="22"/>
      </w:rPr>
    </w:lvl>
    <w:lvl w:ilvl="1">
      <w:start w:val="1"/>
      <w:numFmt w:val="bullet"/>
      <w:lvlText w:val="•"/>
      <w:lvlJc w:val="left"/>
      <w:pPr>
        <w:ind w:left="2596" w:hanging="370.99999999999955"/>
      </w:pPr>
      <w:rPr/>
    </w:lvl>
    <w:lvl w:ilvl="2">
      <w:start w:val="1"/>
      <w:numFmt w:val="bullet"/>
      <w:lvlText w:val="•"/>
      <w:lvlJc w:val="left"/>
      <w:pPr>
        <w:ind w:left="3553" w:hanging="371"/>
      </w:pPr>
      <w:rPr/>
    </w:lvl>
    <w:lvl w:ilvl="3">
      <w:start w:val="1"/>
      <w:numFmt w:val="bullet"/>
      <w:lvlText w:val="•"/>
      <w:lvlJc w:val="left"/>
      <w:pPr>
        <w:ind w:left="4509" w:hanging="371"/>
      </w:pPr>
      <w:rPr/>
    </w:lvl>
    <w:lvl w:ilvl="4">
      <w:start w:val="1"/>
      <w:numFmt w:val="bullet"/>
      <w:lvlText w:val="•"/>
      <w:lvlJc w:val="left"/>
      <w:pPr>
        <w:ind w:left="5466" w:hanging="371"/>
      </w:pPr>
      <w:rPr/>
    </w:lvl>
    <w:lvl w:ilvl="5">
      <w:start w:val="1"/>
      <w:numFmt w:val="bullet"/>
      <w:lvlText w:val="•"/>
      <w:lvlJc w:val="left"/>
      <w:pPr>
        <w:ind w:left="6423" w:hanging="371.0000000000009"/>
      </w:pPr>
      <w:rPr/>
    </w:lvl>
    <w:lvl w:ilvl="6">
      <w:start w:val="1"/>
      <w:numFmt w:val="bullet"/>
      <w:lvlText w:val="•"/>
      <w:lvlJc w:val="left"/>
      <w:pPr>
        <w:ind w:left="7379" w:hanging="371"/>
      </w:pPr>
      <w:rPr/>
    </w:lvl>
    <w:lvl w:ilvl="7">
      <w:start w:val="1"/>
      <w:numFmt w:val="bullet"/>
      <w:lvlText w:val="•"/>
      <w:lvlJc w:val="left"/>
      <w:pPr>
        <w:ind w:left="8336" w:hanging="371"/>
      </w:pPr>
      <w:rPr/>
    </w:lvl>
    <w:lvl w:ilvl="8">
      <w:start w:val="1"/>
      <w:numFmt w:val="bullet"/>
      <w:lvlText w:val="•"/>
      <w:lvlJc w:val="left"/>
      <w:pPr>
        <w:ind w:left="9293" w:hanging="371"/>
      </w:pPr>
      <w:rPr/>
    </w:lvl>
  </w:abstractNum>
  <w:abstractNum w:abstractNumId="13">
    <w:lvl w:ilvl="0">
      <w:start w:val="1"/>
      <w:numFmt w:val="bullet"/>
      <w:lvlText w:val="•"/>
      <w:lvlJc w:val="left"/>
      <w:pPr>
        <w:ind w:left="572" w:hanging="237"/>
      </w:pPr>
      <w:rPr/>
    </w:lvl>
    <w:lvl w:ilvl="1">
      <w:start w:val="1"/>
      <w:numFmt w:val="bullet"/>
      <w:lvlText w:val="•"/>
      <w:lvlJc w:val="left"/>
      <w:pPr>
        <w:ind w:left="1499" w:hanging="237"/>
      </w:pPr>
      <w:rPr/>
    </w:lvl>
    <w:lvl w:ilvl="2">
      <w:start w:val="1"/>
      <w:numFmt w:val="bullet"/>
      <w:lvlText w:val="•"/>
      <w:lvlJc w:val="left"/>
      <w:pPr>
        <w:ind w:left="2418" w:hanging="237"/>
      </w:pPr>
      <w:rPr/>
    </w:lvl>
    <w:lvl w:ilvl="3">
      <w:start w:val="1"/>
      <w:numFmt w:val="bullet"/>
      <w:lvlText w:val="•"/>
      <w:lvlJc w:val="left"/>
      <w:pPr>
        <w:ind w:left="3337" w:hanging="237"/>
      </w:pPr>
      <w:rPr/>
    </w:lvl>
    <w:lvl w:ilvl="4">
      <w:start w:val="1"/>
      <w:numFmt w:val="bullet"/>
      <w:lvlText w:val="•"/>
      <w:lvlJc w:val="left"/>
      <w:pPr>
        <w:ind w:left="4257" w:hanging="237"/>
      </w:pPr>
      <w:rPr/>
    </w:lvl>
    <w:lvl w:ilvl="5">
      <w:start w:val="1"/>
      <w:numFmt w:val="bullet"/>
      <w:lvlText w:val="•"/>
      <w:lvlJc w:val="left"/>
      <w:pPr>
        <w:ind w:left="5176" w:hanging="237"/>
      </w:pPr>
      <w:rPr/>
    </w:lvl>
    <w:lvl w:ilvl="6">
      <w:start w:val="1"/>
      <w:numFmt w:val="bullet"/>
      <w:lvlText w:val="•"/>
      <w:lvlJc w:val="left"/>
      <w:pPr>
        <w:ind w:left="6095" w:hanging="237"/>
      </w:pPr>
      <w:rPr/>
    </w:lvl>
    <w:lvl w:ilvl="7">
      <w:start w:val="1"/>
      <w:numFmt w:val="bullet"/>
      <w:lvlText w:val="•"/>
      <w:lvlJc w:val="left"/>
      <w:pPr>
        <w:ind w:left="7015" w:hanging="237"/>
      </w:pPr>
      <w:rPr/>
    </w:lvl>
    <w:lvl w:ilvl="8">
      <w:start w:val="1"/>
      <w:numFmt w:val="bullet"/>
      <w:lvlText w:val="•"/>
      <w:lvlJc w:val="left"/>
      <w:pPr>
        <w:ind w:left="7934" w:hanging="237.0000000000009"/>
      </w:pPr>
      <w:rPr/>
    </w:lvl>
  </w:abstractNum>
  <w:abstractNum w:abstractNumId="14">
    <w:lvl w:ilvl="0">
      <w:start w:val="1"/>
      <w:numFmt w:val="decimal"/>
      <w:lvlText w:val="%1."/>
      <w:lvlJc w:val="left"/>
      <w:pPr>
        <w:ind w:left="1366" w:hanging="427.0000000000001"/>
      </w:pPr>
      <w:rPr/>
    </w:lvl>
    <w:lvl w:ilvl="1">
      <w:start w:val="1"/>
      <w:numFmt w:val="bullet"/>
      <w:lvlText w:val="•"/>
      <w:lvlJc w:val="left"/>
      <w:pPr>
        <w:ind w:left="2344" w:hanging="427"/>
      </w:pPr>
      <w:rPr/>
    </w:lvl>
    <w:lvl w:ilvl="2">
      <w:start w:val="1"/>
      <w:numFmt w:val="bullet"/>
      <w:lvlText w:val="•"/>
      <w:lvlJc w:val="left"/>
      <w:pPr>
        <w:ind w:left="3329" w:hanging="427"/>
      </w:pPr>
      <w:rPr/>
    </w:lvl>
    <w:lvl w:ilvl="3">
      <w:start w:val="1"/>
      <w:numFmt w:val="bullet"/>
      <w:lvlText w:val="•"/>
      <w:lvlJc w:val="left"/>
      <w:pPr>
        <w:ind w:left="4313" w:hanging="427"/>
      </w:pPr>
      <w:rPr/>
    </w:lvl>
    <w:lvl w:ilvl="4">
      <w:start w:val="1"/>
      <w:numFmt w:val="bullet"/>
      <w:lvlText w:val="•"/>
      <w:lvlJc w:val="left"/>
      <w:pPr>
        <w:ind w:left="5298" w:hanging="427"/>
      </w:pPr>
      <w:rPr/>
    </w:lvl>
    <w:lvl w:ilvl="5">
      <w:start w:val="1"/>
      <w:numFmt w:val="bullet"/>
      <w:lvlText w:val="•"/>
      <w:lvlJc w:val="left"/>
      <w:pPr>
        <w:ind w:left="6283" w:hanging="427.0000000000009"/>
      </w:pPr>
      <w:rPr/>
    </w:lvl>
    <w:lvl w:ilvl="6">
      <w:start w:val="1"/>
      <w:numFmt w:val="bullet"/>
      <w:lvlText w:val="•"/>
      <w:lvlJc w:val="left"/>
      <w:pPr>
        <w:ind w:left="7267" w:hanging="427"/>
      </w:pPr>
      <w:rPr/>
    </w:lvl>
    <w:lvl w:ilvl="7">
      <w:start w:val="1"/>
      <w:numFmt w:val="bullet"/>
      <w:lvlText w:val="•"/>
      <w:lvlJc w:val="left"/>
      <w:pPr>
        <w:ind w:left="8252" w:hanging="427"/>
      </w:pPr>
      <w:rPr/>
    </w:lvl>
    <w:lvl w:ilvl="8">
      <w:start w:val="1"/>
      <w:numFmt w:val="bullet"/>
      <w:lvlText w:val="•"/>
      <w:lvlJc w:val="left"/>
      <w:pPr>
        <w:ind w:left="9237" w:hanging="427"/>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5" w:lineRule="auto"/>
      <w:ind w:left="1440" w:right="1739"/>
      <w:jc w:val="center"/>
    </w:pPr>
    <w:rPr>
      <w:b w:val="1"/>
      <w:sz w:val="32"/>
      <w:szCs w:val="32"/>
    </w:rPr>
  </w:style>
  <w:style w:type="paragraph" w:styleId="Heading2">
    <w:name w:val="heading 2"/>
    <w:basedOn w:val="Normal"/>
    <w:next w:val="Normal"/>
    <w:pPr>
      <w:spacing w:before="44" w:lineRule="auto"/>
      <w:ind w:left="940"/>
    </w:pPr>
    <w:rPr>
      <w:b w:val="1"/>
      <w:sz w:val="28"/>
      <w:szCs w:val="28"/>
    </w:rPr>
  </w:style>
  <w:style w:type="paragraph" w:styleId="Heading3">
    <w:name w:val="heading 3"/>
    <w:basedOn w:val="Normal"/>
    <w:next w:val="Normal"/>
    <w:pPr>
      <w:spacing w:before="51" w:lineRule="auto"/>
      <w:ind w:left="940"/>
    </w:pPr>
    <w:rPr>
      <w:b w:val="1"/>
      <w:sz w:val="24"/>
      <w:szCs w:val="24"/>
    </w:rPr>
  </w:style>
  <w:style w:type="paragraph" w:styleId="Heading4">
    <w:name w:val="heading 4"/>
    <w:basedOn w:val="Normal"/>
    <w:next w:val="Normal"/>
    <w:pPr>
      <w:ind w:left="1299"/>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alibri" w:cs="Calibri" w:eastAsia="Calibri" w:hAnsi="Calibri"/>
    </w:rPr>
  </w:style>
  <w:style w:type="paragraph" w:styleId="Heading1">
    <w:name w:val="heading 1"/>
    <w:basedOn w:val="Normal"/>
    <w:uiPriority w:val="1"/>
    <w:qFormat w:val="1"/>
    <w:pPr>
      <w:spacing w:before="35"/>
      <w:ind w:left="1440" w:right="1739"/>
      <w:jc w:val="center"/>
      <w:outlineLvl w:val="0"/>
    </w:pPr>
    <w:rPr>
      <w:b w:val="1"/>
      <w:bCs w:val="1"/>
      <w:sz w:val="32"/>
      <w:szCs w:val="32"/>
    </w:rPr>
  </w:style>
  <w:style w:type="paragraph" w:styleId="Heading2">
    <w:name w:val="heading 2"/>
    <w:basedOn w:val="Normal"/>
    <w:uiPriority w:val="1"/>
    <w:qFormat w:val="1"/>
    <w:pPr>
      <w:spacing w:before="44"/>
      <w:ind w:left="940"/>
      <w:outlineLvl w:val="1"/>
    </w:pPr>
    <w:rPr>
      <w:b w:val="1"/>
      <w:bCs w:val="1"/>
      <w:sz w:val="28"/>
      <w:szCs w:val="28"/>
    </w:rPr>
  </w:style>
  <w:style w:type="paragraph" w:styleId="Heading3">
    <w:name w:val="heading 3"/>
    <w:basedOn w:val="Normal"/>
    <w:uiPriority w:val="1"/>
    <w:qFormat w:val="1"/>
    <w:pPr>
      <w:spacing w:before="51"/>
      <w:ind w:left="940"/>
      <w:outlineLvl w:val="2"/>
    </w:pPr>
    <w:rPr>
      <w:b w:val="1"/>
      <w:bCs w:val="1"/>
      <w:sz w:val="24"/>
      <w:szCs w:val="24"/>
    </w:rPr>
  </w:style>
  <w:style w:type="paragraph" w:styleId="Heading4">
    <w:name w:val="heading 4"/>
    <w:basedOn w:val="Normal"/>
    <w:uiPriority w:val="1"/>
    <w:qFormat w:val="1"/>
    <w:pPr>
      <w:ind w:left="1299"/>
      <w:outlineLvl w:val="3"/>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1365" w:hanging="361"/>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20.png"/><Relationship Id="rId21" Type="http://schemas.openxmlformats.org/officeDocument/2006/relationships/image" Target="media/image15.png"/><Relationship Id="rId24" Type="http://schemas.openxmlformats.org/officeDocument/2006/relationships/image" Target="media/image18.png"/><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image" Target="media/image3.jpg"/><Relationship Id="rId25" Type="http://schemas.openxmlformats.org/officeDocument/2006/relationships/image" Target="media/image7.png"/><Relationship Id="rId28" Type="http://schemas.openxmlformats.org/officeDocument/2006/relationships/image" Target="media/image2.png"/><Relationship Id="rId27"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3.xml"/><Relationship Id="rId7" Type="http://schemas.openxmlformats.org/officeDocument/2006/relationships/header" Target="header2.xml"/><Relationship Id="rId8" Type="http://schemas.openxmlformats.org/officeDocument/2006/relationships/footer" Target="footer5.xml"/><Relationship Id="rId31" Type="http://schemas.openxmlformats.org/officeDocument/2006/relationships/header" Target="header4.xml"/><Relationship Id="rId30" Type="http://schemas.openxmlformats.org/officeDocument/2006/relationships/footer" Target="footer2.xml"/><Relationship Id="rId11" Type="http://schemas.openxmlformats.org/officeDocument/2006/relationships/hyperlink" Target="https://www.gllm.ac.uk/our-policies" TargetMode="External"/><Relationship Id="rId33" Type="http://schemas.openxmlformats.org/officeDocument/2006/relationships/header" Target="header5.xml"/><Relationship Id="rId10" Type="http://schemas.openxmlformats.org/officeDocument/2006/relationships/footer" Target="footer1.xml"/><Relationship Id="rId32" Type="http://schemas.openxmlformats.org/officeDocument/2006/relationships/footer" Target="footer3.xml"/><Relationship Id="rId13" Type="http://schemas.openxmlformats.org/officeDocument/2006/relationships/hyperlink" Target="https://gp.gllm.ac.uk/policies.aspx" TargetMode="External"/><Relationship Id="rId12" Type="http://schemas.openxmlformats.org/officeDocument/2006/relationships/hyperlink" Target="https://www.gllm.ac.uk/our-policies/higher-education-policies-and-procedures" TargetMode="External"/><Relationship Id="rId34" Type="http://schemas.openxmlformats.org/officeDocument/2006/relationships/footer" Target="footer4.xml"/><Relationship Id="rId15" Type="http://schemas.openxmlformats.org/officeDocument/2006/relationships/hyperlink" Target="http://ukrio.org/publications/code-of-practice-for-research/1-0-introduction/" TargetMode="External"/><Relationship Id="rId14" Type="http://schemas.openxmlformats.org/officeDocument/2006/relationships/hyperlink" Target="http://www.gllm.ac.uk/gdpr/" TargetMode="External"/><Relationship Id="rId17" Type="http://schemas.openxmlformats.org/officeDocument/2006/relationships/image" Target="media/image12.png"/><Relationship Id="rId16" Type="http://schemas.openxmlformats.org/officeDocument/2006/relationships/image" Target="media/image16.png"/><Relationship Id="rId19" Type="http://schemas.openxmlformats.org/officeDocument/2006/relationships/image" Target="media/image13.png"/><Relationship Id="rId1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3NBsCqBqnzqO64GqlzZr9ApkJg==">AMUW2mW0OhHPRNiTYopfeeAw4Lx2qxE7vtl//ajsFdAXneBLSz2CXuWPDL8quvlP3LTcudkdpEOd2Uz1NWzVtGJ/pLe3bGrzY32LtNUtYORtPa3/L1I3z3Jc3WnnwSR81JzWIoVQ6sMEy7mSAE/H6nRsPQ+doXniyg==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2022-01-27T16:33:00Z</dcterms:created>
  <dc:creator>rea1c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Acrobat PDFMaker 20 for Word</vt:lpwstr>
  </property>
  <property fmtid="{D5CDD505-2E9C-101B-9397-08002B2CF9AE}" pid="4" name="LastSaved">
    <vt:filetime>2022-01-27T00:00:00Z</vt:filetime>
  </property>
</Properties>
</file>