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04B0" w14:textId="77777777" w:rsidR="00CC6D43" w:rsidRDefault="00E30DDF">
      <w:pPr>
        <w:pStyle w:val="Heading5"/>
        <w:ind w:hanging="2"/>
        <w:jc w:val="both"/>
        <w:rPr>
          <w:rFonts w:ascii="Calibri" w:eastAsia="Calibri" w:hAnsi="Calibri" w:cs="Calibri"/>
          <w:sz w:val="19"/>
          <w:szCs w:val="19"/>
          <w:u w:val="single"/>
        </w:rPr>
      </w:pPr>
      <w:r>
        <w:rPr>
          <w:rFonts w:ascii="Calibri" w:eastAsia="Calibri" w:hAnsi="Calibri" w:cs="Calibri"/>
          <w:sz w:val="19"/>
          <w:szCs w:val="19"/>
          <w:u w:val="single"/>
        </w:rPr>
        <w:t>Introduction</w:t>
      </w:r>
    </w:p>
    <w:p w14:paraId="0CD78EC2" w14:textId="77777777" w:rsidR="00CC6D43" w:rsidRDefault="00CC6D43">
      <w:pPr>
        <w:pBdr>
          <w:top w:val="nil"/>
          <w:left w:val="nil"/>
          <w:bottom w:val="nil"/>
          <w:right w:val="nil"/>
          <w:between w:val="nil"/>
        </w:pBdr>
        <w:tabs>
          <w:tab w:val="left" w:pos="10490"/>
        </w:tabs>
        <w:ind w:hanging="2"/>
        <w:jc w:val="both"/>
        <w:rPr>
          <w:rFonts w:ascii="Calibri" w:eastAsia="Calibri" w:hAnsi="Calibri" w:cs="Calibri"/>
          <w:color w:val="000000"/>
          <w:sz w:val="19"/>
          <w:szCs w:val="19"/>
        </w:rPr>
      </w:pPr>
    </w:p>
    <w:p w14:paraId="448C7281" w14:textId="77777777" w:rsidR="00CC6D43" w:rsidRDefault="00E30DDF">
      <w:pPr>
        <w:pBdr>
          <w:top w:val="nil"/>
          <w:left w:val="nil"/>
          <w:bottom w:val="nil"/>
          <w:right w:val="nil"/>
          <w:between w:val="nil"/>
        </w:pBdr>
        <w:tabs>
          <w:tab w:val="left" w:pos="10490"/>
        </w:tabs>
        <w:ind w:hanging="2"/>
        <w:jc w:val="both"/>
        <w:rPr>
          <w:rFonts w:ascii="Calibri" w:eastAsia="Calibri" w:hAnsi="Calibri" w:cs="Calibri"/>
          <w:color w:val="000000"/>
          <w:sz w:val="19"/>
          <w:szCs w:val="19"/>
        </w:rPr>
      </w:pPr>
      <w:r>
        <w:rPr>
          <w:rFonts w:ascii="Calibri" w:eastAsia="Calibri" w:hAnsi="Calibri" w:cs="Calibri"/>
          <w:color w:val="000000"/>
          <w:sz w:val="19"/>
          <w:szCs w:val="19"/>
        </w:rPr>
        <w:t xml:space="preserve">This publication provides information on towns and villages served by free College bus transport available to all eligible 16-18 year old full-time further education students from Conwy and Denbighshire who attend </w:t>
      </w:r>
      <w:r>
        <w:rPr>
          <w:rFonts w:ascii="Calibri" w:eastAsia="Calibri" w:hAnsi="Calibri" w:cs="Calibri"/>
          <w:b/>
          <w:color w:val="000000"/>
          <w:sz w:val="19"/>
          <w:szCs w:val="19"/>
        </w:rPr>
        <w:t xml:space="preserve">Coleg Llandrillo, Rhos-on-Sea.  </w:t>
      </w:r>
    </w:p>
    <w:p w14:paraId="5B11AA62" w14:textId="77777777" w:rsidR="00CC6D43" w:rsidRDefault="00CC6D43">
      <w:pPr>
        <w:ind w:hanging="2"/>
        <w:jc w:val="both"/>
        <w:rPr>
          <w:rFonts w:ascii="Calibri" w:eastAsia="Calibri" w:hAnsi="Calibri" w:cs="Calibri"/>
          <w:sz w:val="19"/>
          <w:szCs w:val="19"/>
        </w:rPr>
      </w:pPr>
    </w:p>
    <w:p w14:paraId="4FC2648A" w14:textId="77777777" w:rsidR="00CC6D43" w:rsidRDefault="00E30DDF">
      <w:pPr>
        <w:pBdr>
          <w:top w:val="nil"/>
          <w:left w:val="nil"/>
          <w:bottom w:val="nil"/>
          <w:right w:val="nil"/>
          <w:between w:val="nil"/>
        </w:pBdr>
        <w:ind w:hanging="2"/>
        <w:jc w:val="both"/>
        <w:rPr>
          <w:rFonts w:ascii="Calibri" w:eastAsia="Calibri" w:hAnsi="Calibri" w:cs="Calibri"/>
          <w:color w:val="000000"/>
          <w:sz w:val="19"/>
          <w:szCs w:val="19"/>
        </w:rPr>
      </w:pPr>
      <w:r>
        <w:rPr>
          <w:rFonts w:ascii="Calibri" w:eastAsia="Calibri" w:hAnsi="Calibri" w:cs="Calibri"/>
          <w:color w:val="000000"/>
          <w:sz w:val="19"/>
          <w:szCs w:val="19"/>
        </w:rPr>
        <w:t>In addition to the College bus services, we may organise, a network of taxi transport to connect with College buses.  Students who live three or more miles away from the closest bus stops mentioned may be eligible to apply for this service.  For further information please contact the Transport Co-ordinator.</w:t>
      </w:r>
    </w:p>
    <w:p w14:paraId="6F97F465" w14:textId="77777777" w:rsidR="00CC6D43" w:rsidRDefault="00CC6D43">
      <w:pPr>
        <w:pBdr>
          <w:top w:val="nil"/>
          <w:left w:val="nil"/>
          <w:bottom w:val="nil"/>
          <w:right w:val="nil"/>
          <w:between w:val="nil"/>
        </w:pBdr>
        <w:ind w:hanging="2"/>
        <w:jc w:val="both"/>
        <w:rPr>
          <w:rFonts w:ascii="Calibri" w:eastAsia="Calibri" w:hAnsi="Calibri" w:cs="Calibri"/>
          <w:color w:val="000000"/>
          <w:sz w:val="19"/>
          <w:szCs w:val="19"/>
        </w:rPr>
      </w:pPr>
    </w:p>
    <w:p w14:paraId="3387C6F8" w14:textId="77777777" w:rsidR="00CC6D43" w:rsidRDefault="00E30DDF">
      <w:pPr>
        <w:pBdr>
          <w:top w:val="nil"/>
          <w:left w:val="nil"/>
          <w:bottom w:val="nil"/>
          <w:right w:val="nil"/>
          <w:between w:val="nil"/>
        </w:pBdr>
        <w:ind w:hanging="2"/>
        <w:jc w:val="both"/>
        <w:rPr>
          <w:rFonts w:ascii="Calibri" w:eastAsia="Calibri" w:hAnsi="Calibri" w:cs="Calibri"/>
          <w:color w:val="000000"/>
          <w:sz w:val="19"/>
          <w:szCs w:val="19"/>
        </w:rPr>
      </w:pPr>
      <w:r>
        <w:rPr>
          <w:rFonts w:ascii="Calibri" w:eastAsia="Calibri" w:hAnsi="Calibri" w:cs="Calibri"/>
          <w:b/>
          <w:color w:val="000000"/>
          <w:sz w:val="19"/>
          <w:szCs w:val="19"/>
        </w:rPr>
        <w:t>Some buses into college will be operated by public service routes, please look at the timetable on the next page and contact either the Transport Co-ordinator or Conwy County Borough Council to organise bus passes for these routes.</w:t>
      </w:r>
    </w:p>
    <w:p w14:paraId="7AE8F0BB" w14:textId="77777777" w:rsidR="00CC6D43" w:rsidRDefault="00CC6D43">
      <w:pPr>
        <w:pBdr>
          <w:top w:val="nil"/>
          <w:left w:val="nil"/>
          <w:bottom w:val="nil"/>
          <w:right w:val="nil"/>
          <w:between w:val="nil"/>
        </w:pBdr>
        <w:ind w:hanging="2"/>
        <w:jc w:val="both"/>
        <w:rPr>
          <w:rFonts w:ascii="Calibri" w:eastAsia="Calibri" w:hAnsi="Calibri" w:cs="Calibri"/>
          <w:color w:val="000000"/>
          <w:sz w:val="19"/>
          <w:szCs w:val="19"/>
        </w:rPr>
      </w:pPr>
    </w:p>
    <w:p w14:paraId="55683190" w14:textId="77777777" w:rsidR="00CC6D43" w:rsidRDefault="00E30DDF">
      <w:pPr>
        <w:pStyle w:val="Heading5"/>
        <w:ind w:hanging="2"/>
        <w:jc w:val="both"/>
        <w:rPr>
          <w:rFonts w:ascii="Calibri" w:eastAsia="Calibri" w:hAnsi="Calibri" w:cs="Calibri"/>
          <w:sz w:val="19"/>
          <w:szCs w:val="19"/>
          <w:u w:val="single"/>
        </w:rPr>
      </w:pPr>
      <w:r>
        <w:rPr>
          <w:rFonts w:ascii="Calibri" w:eastAsia="Calibri" w:hAnsi="Calibri" w:cs="Calibri"/>
          <w:sz w:val="19"/>
          <w:szCs w:val="19"/>
          <w:u w:val="single"/>
        </w:rPr>
        <w:t>Eligibility</w:t>
      </w:r>
    </w:p>
    <w:p w14:paraId="1942566E" w14:textId="77777777" w:rsidR="00CC6D43" w:rsidRDefault="00CC6D43">
      <w:pPr>
        <w:ind w:hanging="2"/>
        <w:jc w:val="both"/>
        <w:rPr>
          <w:rFonts w:ascii="Calibri" w:eastAsia="Calibri" w:hAnsi="Calibri" w:cs="Calibri"/>
          <w:sz w:val="19"/>
          <w:szCs w:val="19"/>
        </w:rPr>
      </w:pPr>
    </w:p>
    <w:p w14:paraId="20FA69C4" w14:textId="77777777" w:rsidR="00CC6D43" w:rsidRDefault="00E30DDF">
      <w:pPr>
        <w:pBdr>
          <w:top w:val="nil"/>
          <w:left w:val="nil"/>
          <w:bottom w:val="nil"/>
          <w:right w:val="nil"/>
          <w:between w:val="nil"/>
        </w:pBdr>
        <w:ind w:hanging="2"/>
        <w:jc w:val="both"/>
        <w:rPr>
          <w:rFonts w:ascii="Calibri" w:eastAsia="Calibri" w:hAnsi="Calibri" w:cs="Calibri"/>
          <w:color w:val="000000"/>
          <w:sz w:val="19"/>
          <w:szCs w:val="19"/>
        </w:rPr>
      </w:pPr>
      <w:r>
        <w:rPr>
          <w:rFonts w:ascii="Calibri" w:eastAsia="Calibri" w:hAnsi="Calibri" w:cs="Calibri"/>
          <w:color w:val="000000"/>
          <w:sz w:val="19"/>
          <w:szCs w:val="19"/>
        </w:rPr>
        <w:t xml:space="preserve">All eligible 16-18 year old full-time students living more than three miles from the College and within three miles of the listed pick up locations are expected to use the College transport detailed in this leaflet.  No reimbursement will be made to students travelling by other means of transport.   </w:t>
      </w:r>
    </w:p>
    <w:p w14:paraId="41B859B2" w14:textId="77777777" w:rsidR="00CC6D43" w:rsidRDefault="00CC6D43">
      <w:pPr>
        <w:pBdr>
          <w:top w:val="nil"/>
          <w:left w:val="nil"/>
          <w:bottom w:val="nil"/>
          <w:right w:val="nil"/>
          <w:between w:val="nil"/>
        </w:pBdr>
        <w:ind w:hanging="2"/>
        <w:jc w:val="both"/>
        <w:rPr>
          <w:rFonts w:ascii="Calibri" w:eastAsia="Calibri" w:hAnsi="Calibri" w:cs="Calibri"/>
          <w:color w:val="000000"/>
          <w:sz w:val="19"/>
          <w:szCs w:val="19"/>
        </w:rPr>
      </w:pPr>
    </w:p>
    <w:p w14:paraId="5855E52B" w14:textId="77777777" w:rsidR="00CC6D43" w:rsidRDefault="00E30DDF">
      <w:pPr>
        <w:ind w:hanging="2"/>
        <w:jc w:val="both"/>
        <w:rPr>
          <w:rFonts w:ascii="Calibri" w:eastAsia="Calibri" w:hAnsi="Calibri" w:cs="Calibri"/>
          <w:sz w:val="19"/>
          <w:szCs w:val="19"/>
        </w:rPr>
      </w:pPr>
      <w:r>
        <w:rPr>
          <w:rFonts w:ascii="Calibri" w:eastAsia="Calibri" w:hAnsi="Calibri" w:cs="Calibri"/>
          <w:b/>
          <w:sz w:val="19"/>
          <w:szCs w:val="19"/>
        </w:rPr>
        <w:t>Students under the age of 19 who are resident in Gwynedd or Ynys Mon ordinarily will not qualify for free transport to and from College.  If further help is required please contact the Transport Co-ordinator to discuss discounted travel options available to you.</w:t>
      </w:r>
    </w:p>
    <w:p w14:paraId="724584D9" w14:textId="77777777" w:rsidR="00CC6D43" w:rsidRDefault="00CC6D43">
      <w:pPr>
        <w:pBdr>
          <w:top w:val="nil"/>
          <w:left w:val="nil"/>
          <w:bottom w:val="nil"/>
          <w:right w:val="nil"/>
          <w:between w:val="nil"/>
        </w:pBdr>
        <w:ind w:hanging="2"/>
        <w:jc w:val="both"/>
        <w:rPr>
          <w:rFonts w:ascii="Calibri" w:eastAsia="Calibri" w:hAnsi="Calibri" w:cs="Calibri"/>
          <w:color w:val="FF0000"/>
          <w:sz w:val="19"/>
          <w:szCs w:val="19"/>
        </w:rPr>
      </w:pPr>
    </w:p>
    <w:p w14:paraId="70067E0D" w14:textId="77777777" w:rsidR="00CC6D43" w:rsidRDefault="00E30DDF">
      <w:pPr>
        <w:ind w:hanging="2"/>
        <w:jc w:val="both"/>
        <w:rPr>
          <w:rFonts w:ascii="Calibri" w:eastAsia="Calibri" w:hAnsi="Calibri" w:cs="Calibri"/>
          <w:b/>
          <w:sz w:val="19"/>
          <w:szCs w:val="19"/>
        </w:rPr>
      </w:pPr>
      <w:r>
        <w:rPr>
          <w:rFonts w:ascii="Calibri" w:eastAsia="Calibri" w:hAnsi="Calibri" w:cs="Calibri"/>
          <w:b/>
          <w:sz w:val="19"/>
          <w:szCs w:val="19"/>
          <w:highlight w:val="white"/>
        </w:rPr>
        <w:t xml:space="preserve">Students who are over 19 at the 31st August 2022 are not entitled to travel on the College buses free of charge.   If you are over 19 by the above date and reside in Denbighshire County Council (DCC) contact the Transport Co-ordinator for information about cost effective travel options, </w:t>
      </w:r>
      <w:r>
        <w:rPr>
          <w:rFonts w:ascii="Calibri" w:eastAsia="Calibri" w:hAnsi="Calibri" w:cs="Calibri"/>
          <w:b/>
          <w:sz w:val="19"/>
          <w:szCs w:val="19"/>
        </w:rPr>
        <w:t>but you will not be able to travel on the network of college buses.</w:t>
      </w:r>
    </w:p>
    <w:p w14:paraId="441EB76D" w14:textId="77777777" w:rsidR="00CC6D43" w:rsidRDefault="00CC6D43">
      <w:pPr>
        <w:shd w:val="clear" w:color="auto" w:fill="FFFFFF"/>
        <w:ind w:hanging="2"/>
        <w:rPr>
          <w:rFonts w:ascii="Calibri" w:eastAsia="Calibri" w:hAnsi="Calibri" w:cs="Calibri"/>
          <w:sz w:val="19"/>
          <w:szCs w:val="19"/>
        </w:rPr>
      </w:pPr>
    </w:p>
    <w:p w14:paraId="696FB06E" w14:textId="77777777" w:rsidR="00CC6D43" w:rsidRDefault="00E30DDF">
      <w:pPr>
        <w:ind w:hanging="2"/>
        <w:rPr>
          <w:rFonts w:ascii="Calibri" w:eastAsia="Calibri" w:hAnsi="Calibri" w:cs="Calibri"/>
          <w:b/>
          <w:sz w:val="19"/>
          <w:szCs w:val="19"/>
        </w:rPr>
      </w:pPr>
      <w:r>
        <w:rPr>
          <w:rFonts w:ascii="Calibri" w:eastAsia="Calibri" w:hAnsi="Calibri" w:cs="Calibri"/>
          <w:b/>
          <w:sz w:val="19"/>
          <w:szCs w:val="19"/>
        </w:rPr>
        <w:t>If you are over 19 by the 31st August 2022 and reside in Conwy County Borough Council (CCBC) then you may be able to apply directly to the College subject to availability and pay a concessionary contribution to travel on the College bus, if there are spaces available.  Please contact the Transport Co‐ordinator to discuss this option.</w:t>
      </w:r>
    </w:p>
    <w:p w14:paraId="7CD05203" w14:textId="77777777" w:rsidR="00CC6D43" w:rsidRDefault="00CC6D43">
      <w:pPr>
        <w:ind w:hanging="2"/>
        <w:rPr>
          <w:rFonts w:ascii="Calibri" w:eastAsia="Calibri" w:hAnsi="Calibri" w:cs="Calibri"/>
          <w:b/>
          <w:sz w:val="19"/>
          <w:szCs w:val="19"/>
        </w:rPr>
      </w:pPr>
    </w:p>
    <w:p w14:paraId="5EE72610" w14:textId="02ECF286" w:rsidR="00CC6D43" w:rsidRDefault="00E30DDF">
      <w:pPr>
        <w:ind w:hanging="2"/>
        <w:rPr>
          <w:rFonts w:ascii="Calibri" w:eastAsia="Calibri" w:hAnsi="Calibri" w:cs="Calibri"/>
          <w:b/>
          <w:sz w:val="19"/>
          <w:szCs w:val="19"/>
        </w:rPr>
      </w:pPr>
      <w:r>
        <w:rPr>
          <w:rFonts w:ascii="Calibri" w:eastAsia="Calibri" w:hAnsi="Calibri" w:cs="Calibri"/>
          <w:b/>
          <w:sz w:val="19"/>
          <w:szCs w:val="19"/>
        </w:rPr>
        <w:t xml:space="preserve">If you are studying a full time Higher Education course or studying any part-time course then you will not be entitled to travel on the College buses free of charge.  If you live in a rural transport area in Conwy County then you may be able to apply directly to the </w:t>
      </w:r>
      <w:r w:rsidR="00717693">
        <w:rPr>
          <w:rFonts w:ascii="Calibri" w:eastAsia="Calibri" w:hAnsi="Calibri" w:cs="Calibri"/>
          <w:b/>
          <w:sz w:val="19"/>
          <w:szCs w:val="19"/>
        </w:rPr>
        <w:t>Council</w:t>
      </w:r>
      <w:r>
        <w:rPr>
          <w:rFonts w:ascii="Calibri" w:eastAsia="Calibri" w:hAnsi="Calibri" w:cs="Calibri"/>
          <w:b/>
          <w:sz w:val="19"/>
          <w:szCs w:val="19"/>
        </w:rPr>
        <w:t xml:space="preserve"> subject to availability and pay a concessionary contribution to travel on the College bus, if there are spaces available.  Please contact the Transport Co‐ordinator to discuss this option. </w:t>
      </w:r>
    </w:p>
    <w:p w14:paraId="64AC2015" w14:textId="77777777" w:rsidR="00CC6D43" w:rsidRDefault="00CC6D43">
      <w:pPr>
        <w:ind w:hanging="2"/>
        <w:rPr>
          <w:rFonts w:ascii="Calibri" w:eastAsia="Calibri" w:hAnsi="Calibri" w:cs="Calibri"/>
          <w:sz w:val="19"/>
          <w:szCs w:val="19"/>
        </w:rPr>
      </w:pPr>
    </w:p>
    <w:p w14:paraId="3A57B187" w14:textId="77777777" w:rsidR="00CC6D43" w:rsidRDefault="00E30DDF">
      <w:pPr>
        <w:ind w:hanging="2"/>
        <w:rPr>
          <w:rFonts w:ascii="Calibri" w:eastAsia="Calibri" w:hAnsi="Calibri" w:cs="Calibri"/>
          <w:sz w:val="19"/>
          <w:szCs w:val="19"/>
        </w:rPr>
      </w:pPr>
      <w:r>
        <w:rPr>
          <w:rFonts w:ascii="Calibri" w:eastAsia="Calibri" w:hAnsi="Calibri" w:cs="Calibri"/>
          <w:sz w:val="19"/>
          <w:szCs w:val="19"/>
        </w:rPr>
        <w:t xml:space="preserve">All students can buy a discounted Arriva bus pass at the current rate which is £14.50 per week.  These can be bought directly on the bus showing a valid bus pass or student ID card or they can be bought termly or annually from the Arriva website on </w:t>
      </w:r>
      <w:hyperlink r:id="rId7">
        <w:r>
          <w:rPr>
            <w:rFonts w:ascii="Calibri" w:eastAsia="Calibri" w:hAnsi="Calibri" w:cs="Calibri"/>
            <w:b/>
            <w:color w:val="000000"/>
            <w:sz w:val="19"/>
            <w:szCs w:val="19"/>
            <w:u w:val="single"/>
          </w:rPr>
          <w:t>www.arrivabus.co.uk/students</w:t>
        </w:r>
      </w:hyperlink>
      <w:r>
        <w:rPr>
          <w:rFonts w:ascii="Calibri" w:eastAsia="Calibri" w:hAnsi="Calibri" w:cs="Calibri"/>
          <w:b/>
          <w:sz w:val="19"/>
          <w:szCs w:val="19"/>
          <w:u w:val="single"/>
        </w:rPr>
        <w:t>.</w:t>
      </w:r>
      <w:r>
        <w:rPr>
          <w:rFonts w:ascii="Calibri" w:eastAsia="Calibri" w:hAnsi="Calibri" w:cs="Calibri"/>
          <w:sz w:val="19"/>
          <w:szCs w:val="19"/>
        </w:rPr>
        <w:t xml:space="preserve"> </w:t>
      </w:r>
    </w:p>
    <w:p w14:paraId="51425119" w14:textId="77777777" w:rsidR="00CC6D43" w:rsidRDefault="00CC6D43">
      <w:pPr>
        <w:ind w:hanging="2"/>
        <w:jc w:val="both"/>
        <w:rPr>
          <w:rFonts w:ascii="Calibri" w:eastAsia="Calibri" w:hAnsi="Calibri" w:cs="Calibri"/>
          <w:sz w:val="19"/>
          <w:szCs w:val="19"/>
        </w:rPr>
      </w:pPr>
    </w:p>
    <w:p w14:paraId="782E09BD" w14:textId="77777777" w:rsidR="00CC6D43" w:rsidRDefault="00E30DDF">
      <w:pPr>
        <w:ind w:hanging="2"/>
        <w:jc w:val="both"/>
        <w:rPr>
          <w:sz w:val="19"/>
          <w:szCs w:val="19"/>
        </w:rPr>
      </w:pPr>
      <w:bookmarkStart w:id="0" w:name="_30j0zll" w:colFirst="0" w:colLast="0"/>
      <w:bookmarkEnd w:id="0"/>
      <w:r>
        <w:rPr>
          <w:rFonts w:ascii="Calibri" w:eastAsia="Calibri" w:hAnsi="Calibri" w:cs="Calibri"/>
          <w:sz w:val="19"/>
          <w:szCs w:val="19"/>
        </w:rPr>
        <w:t xml:space="preserve">Further discounts are available on the following link </w:t>
      </w:r>
      <w:hyperlink r:id="rId8">
        <w:r>
          <w:rPr>
            <w:rFonts w:ascii="Calibri" w:eastAsia="Calibri" w:hAnsi="Calibri" w:cs="Calibri"/>
            <w:b/>
            <w:color w:val="0000FF"/>
            <w:sz w:val="19"/>
            <w:szCs w:val="19"/>
            <w:u w:val="single"/>
          </w:rPr>
          <w:t>https://mytravelpass.gov.wales/en/</w:t>
        </w:r>
      </w:hyperlink>
      <w:r>
        <w:rPr>
          <w:rFonts w:ascii="Calibri" w:eastAsia="Calibri" w:hAnsi="Calibri" w:cs="Calibri"/>
          <w:b/>
          <w:sz w:val="19"/>
          <w:szCs w:val="19"/>
        </w:rPr>
        <w:t xml:space="preserve">. </w:t>
      </w:r>
      <w:r>
        <w:rPr>
          <w:rFonts w:ascii="Calibri" w:eastAsia="Calibri" w:hAnsi="Calibri" w:cs="Calibri"/>
          <w:sz w:val="19"/>
          <w:szCs w:val="19"/>
        </w:rPr>
        <w:t xml:space="preserve"> This gives students who are 21 years and under a further third off the cost of public bus transport costs.</w:t>
      </w:r>
    </w:p>
    <w:p w14:paraId="193899D0" w14:textId="77777777" w:rsidR="00CC6D43" w:rsidRDefault="00CC6D43">
      <w:pPr>
        <w:ind w:hanging="2"/>
        <w:jc w:val="both"/>
        <w:rPr>
          <w:rFonts w:ascii="Calibri" w:eastAsia="Calibri" w:hAnsi="Calibri" w:cs="Calibri"/>
          <w:sz w:val="19"/>
          <w:szCs w:val="19"/>
        </w:rPr>
      </w:pPr>
    </w:p>
    <w:p w14:paraId="2B7187AC" w14:textId="77777777" w:rsidR="00CC6D43" w:rsidRDefault="00E30DDF">
      <w:pPr>
        <w:pStyle w:val="Heading5"/>
        <w:ind w:hanging="2"/>
        <w:jc w:val="both"/>
        <w:rPr>
          <w:rFonts w:ascii="Calibri" w:eastAsia="Calibri" w:hAnsi="Calibri" w:cs="Calibri"/>
          <w:sz w:val="19"/>
          <w:szCs w:val="19"/>
          <w:u w:val="single"/>
        </w:rPr>
      </w:pPr>
      <w:r>
        <w:rPr>
          <w:rFonts w:ascii="Calibri" w:eastAsia="Calibri" w:hAnsi="Calibri" w:cs="Calibri"/>
          <w:sz w:val="19"/>
          <w:szCs w:val="19"/>
          <w:u w:val="single"/>
        </w:rPr>
        <w:t xml:space="preserve">In the event of requiring further information or to report a problem </w:t>
      </w:r>
    </w:p>
    <w:p w14:paraId="3D6E936C" w14:textId="77777777" w:rsidR="00CC6D43" w:rsidRDefault="00CC6D43">
      <w:pPr>
        <w:ind w:hanging="2"/>
        <w:jc w:val="both"/>
        <w:rPr>
          <w:rFonts w:ascii="Calibri" w:eastAsia="Calibri" w:hAnsi="Calibri" w:cs="Calibri"/>
          <w:sz w:val="19"/>
          <w:szCs w:val="19"/>
        </w:rPr>
      </w:pPr>
    </w:p>
    <w:p w14:paraId="561A6A14" w14:textId="77777777" w:rsidR="00CC6D43" w:rsidRDefault="00E30DDF">
      <w:pPr>
        <w:ind w:hanging="2"/>
        <w:jc w:val="both"/>
        <w:rPr>
          <w:rFonts w:ascii="Calibri" w:eastAsia="Calibri" w:hAnsi="Calibri" w:cs="Calibri"/>
          <w:sz w:val="19"/>
          <w:szCs w:val="19"/>
        </w:rPr>
      </w:pPr>
      <w:r>
        <w:rPr>
          <w:rFonts w:ascii="Calibri" w:eastAsia="Calibri" w:hAnsi="Calibri" w:cs="Calibri"/>
          <w:sz w:val="19"/>
          <w:szCs w:val="19"/>
        </w:rPr>
        <w:t xml:space="preserve">The Transport Co-ordinator, Mrs Lynda Roberts can be contacted as </w:t>
      </w:r>
      <w:r>
        <w:rPr>
          <w:rFonts w:ascii="Calibri" w:eastAsia="Calibri" w:hAnsi="Calibri" w:cs="Calibri"/>
          <w:b/>
          <w:sz w:val="19"/>
          <w:szCs w:val="19"/>
        </w:rPr>
        <w:t>follows (e-mail is the preferred option): -</w:t>
      </w:r>
    </w:p>
    <w:p w14:paraId="4E6464EB" w14:textId="77777777" w:rsidR="00CC6D43" w:rsidRDefault="00CC6D43">
      <w:pPr>
        <w:ind w:hanging="2"/>
        <w:jc w:val="both"/>
        <w:rPr>
          <w:rFonts w:ascii="Calibri" w:eastAsia="Calibri" w:hAnsi="Calibri" w:cs="Calibri"/>
          <w:sz w:val="19"/>
          <w:szCs w:val="19"/>
        </w:rPr>
      </w:pPr>
      <w:bookmarkStart w:id="1" w:name="_1fob9te" w:colFirst="0" w:colLast="0"/>
      <w:bookmarkEnd w:id="1"/>
    </w:p>
    <w:p w14:paraId="7C807B89" w14:textId="77777777" w:rsidR="00CC6D43" w:rsidRDefault="00E30DDF">
      <w:pPr>
        <w:numPr>
          <w:ilvl w:val="0"/>
          <w:numId w:val="3"/>
        </w:numPr>
        <w:ind w:left="0" w:hanging="2"/>
        <w:jc w:val="both"/>
        <w:rPr>
          <w:rFonts w:ascii="Calibri" w:eastAsia="Calibri" w:hAnsi="Calibri" w:cs="Calibri"/>
          <w:color w:val="000000"/>
          <w:sz w:val="19"/>
          <w:szCs w:val="19"/>
        </w:rPr>
      </w:pPr>
      <w:r>
        <w:rPr>
          <w:rFonts w:ascii="Calibri" w:eastAsia="Calibri" w:hAnsi="Calibri" w:cs="Calibri"/>
          <w:color w:val="000000"/>
          <w:sz w:val="19"/>
          <w:szCs w:val="19"/>
        </w:rPr>
        <w:t xml:space="preserve">E-mail to:  </w:t>
      </w:r>
      <w:hyperlink r:id="rId9">
        <w:r>
          <w:rPr>
            <w:rFonts w:ascii="Calibri" w:eastAsia="Calibri" w:hAnsi="Calibri" w:cs="Calibri"/>
            <w:b/>
            <w:color w:val="000000"/>
            <w:sz w:val="19"/>
            <w:szCs w:val="19"/>
            <w:u w:val="single"/>
          </w:rPr>
          <w:t>transport@gllm.ac.uk</w:t>
        </w:r>
      </w:hyperlink>
    </w:p>
    <w:p w14:paraId="681033BF" w14:textId="77777777" w:rsidR="00CC6D43" w:rsidRDefault="00E30DDF">
      <w:pPr>
        <w:numPr>
          <w:ilvl w:val="0"/>
          <w:numId w:val="3"/>
        </w:numPr>
        <w:ind w:left="0" w:hanging="2"/>
        <w:jc w:val="both"/>
        <w:rPr>
          <w:rFonts w:ascii="Calibri" w:eastAsia="Calibri" w:hAnsi="Calibri" w:cs="Calibri"/>
          <w:sz w:val="19"/>
          <w:szCs w:val="19"/>
        </w:rPr>
      </w:pPr>
      <w:r>
        <w:rPr>
          <w:rFonts w:ascii="Calibri" w:eastAsia="Calibri" w:hAnsi="Calibri" w:cs="Calibri"/>
          <w:color w:val="000000"/>
          <w:sz w:val="19"/>
          <w:szCs w:val="19"/>
        </w:rPr>
        <w:t>Appointment options in Learner Services will be available by request</w:t>
      </w:r>
    </w:p>
    <w:p w14:paraId="509E25B0" w14:textId="77777777" w:rsidR="00CC6D43" w:rsidRDefault="00E30DDF">
      <w:pPr>
        <w:numPr>
          <w:ilvl w:val="0"/>
          <w:numId w:val="3"/>
        </w:numPr>
        <w:ind w:left="0" w:hanging="2"/>
        <w:jc w:val="both"/>
        <w:rPr>
          <w:rFonts w:ascii="Calibri" w:eastAsia="Calibri" w:hAnsi="Calibri" w:cs="Calibri"/>
          <w:sz w:val="19"/>
          <w:szCs w:val="19"/>
        </w:rPr>
      </w:pPr>
      <w:r>
        <w:rPr>
          <w:rFonts w:ascii="Calibri" w:eastAsia="Calibri" w:hAnsi="Calibri" w:cs="Calibri"/>
          <w:sz w:val="19"/>
          <w:szCs w:val="19"/>
        </w:rPr>
        <w:t>Telephone: - (01492) 546 666, extension 1410. [Please leave a message if the office is unattended]</w:t>
      </w:r>
    </w:p>
    <w:p w14:paraId="5E18C214" w14:textId="77777777" w:rsidR="00CC6D43" w:rsidRDefault="00CC6D43">
      <w:pPr>
        <w:ind w:hanging="2"/>
        <w:jc w:val="both"/>
        <w:rPr>
          <w:rFonts w:ascii="Calibri" w:eastAsia="Calibri" w:hAnsi="Calibri" w:cs="Calibri"/>
          <w:sz w:val="19"/>
          <w:szCs w:val="19"/>
        </w:rPr>
      </w:pPr>
    </w:p>
    <w:p w14:paraId="76DA5DBE" w14:textId="77777777" w:rsidR="00CC6D43" w:rsidRDefault="00CC6D43">
      <w:pPr>
        <w:ind w:hanging="2"/>
        <w:jc w:val="both"/>
        <w:rPr>
          <w:rFonts w:ascii="Calibri" w:eastAsia="Calibri" w:hAnsi="Calibri" w:cs="Calibri"/>
          <w:sz w:val="19"/>
          <w:szCs w:val="19"/>
        </w:rPr>
      </w:pPr>
    </w:p>
    <w:p w14:paraId="324B321E" w14:textId="77777777" w:rsidR="00CC6D43" w:rsidRDefault="00CC6D43">
      <w:pPr>
        <w:pStyle w:val="Heading5"/>
        <w:ind w:hanging="2"/>
        <w:jc w:val="both"/>
        <w:rPr>
          <w:rFonts w:ascii="Calibri" w:eastAsia="Calibri" w:hAnsi="Calibri" w:cs="Calibri"/>
          <w:sz w:val="19"/>
          <w:szCs w:val="19"/>
          <w:u w:val="single"/>
        </w:rPr>
      </w:pPr>
    </w:p>
    <w:p w14:paraId="09CE788D" w14:textId="77777777" w:rsidR="00CC6D43" w:rsidRDefault="00E30DDF">
      <w:pPr>
        <w:pStyle w:val="Heading5"/>
        <w:ind w:hanging="2"/>
        <w:jc w:val="both"/>
        <w:rPr>
          <w:rFonts w:ascii="Calibri" w:eastAsia="Calibri" w:hAnsi="Calibri" w:cs="Calibri"/>
          <w:u w:val="single"/>
        </w:rPr>
      </w:pPr>
      <w:r>
        <w:rPr>
          <w:rFonts w:ascii="Calibri" w:eastAsia="Calibri" w:hAnsi="Calibri" w:cs="Calibri"/>
          <w:u w:val="single"/>
        </w:rPr>
        <w:t>TABLE 1 – CONWY COUNTY BOROUGH COUNCIL AREA</w:t>
      </w:r>
    </w:p>
    <w:p w14:paraId="50F36FEB" w14:textId="77777777" w:rsidR="00CC6D43" w:rsidRDefault="00CC6D43">
      <w:pPr>
        <w:pBdr>
          <w:top w:val="nil"/>
          <w:left w:val="nil"/>
          <w:bottom w:val="nil"/>
          <w:right w:val="nil"/>
          <w:between w:val="nil"/>
        </w:pBdr>
        <w:ind w:hanging="2"/>
        <w:jc w:val="both"/>
        <w:rPr>
          <w:rFonts w:ascii="Calibri" w:eastAsia="Calibri" w:hAnsi="Calibri" w:cs="Calibri"/>
          <w:sz w:val="20"/>
          <w:szCs w:val="20"/>
          <w:u w:val="single"/>
        </w:rPr>
      </w:pPr>
    </w:p>
    <w:tbl>
      <w:tblPr>
        <w:tblStyle w:val="a"/>
        <w:tblW w:w="10173" w:type="dxa"/>
        <w:tblBorders>
          <w:top w:val="nil"/>
          <w:left w:val="single" w:sz="6" w:space="0" w:color="000000"/>
          <w:bottom w:val="nil"/>
          <w:right w:val="single" w:sz="6" w:space="0" w:color="000000"/>
          <w:insideH w:val="nil"/>
          <w:insideV w:val="nil"/>
        </w:tblBorders>
        <w:tblLayout w:type="fixed"/>
        <w:tblLook w:val="0000" w:firstRow="0" w:lastRow="0" w:firstColumn="0" w:lastColumn="0" w:noHBand="0" w:noVBand="0"/>
      </w:tblPr>
      <w:tblGrid>
        <w:gridCol w:w="1242"/>
        <w:gridCol w:w="4995"/>
        <w:gridCol w:w="959"/>
        <w:gridCol w:w="2977"/>
      </w:tblGrid>
      <w:tr w:rsidR="00CC6D43" w14:paraId="106247B3" w14:textId="77777777">
        <w:tc>
          <w:tcPr>
            <w:tcW w:w="1242" w:type="dxa"/>
            <w:tcBorders>
              <w:top w:val="single" w:sz="12" w:space="0" w:color="000000"/>
              <w:left w:val="single" w:sz="12" w:space="0" w:color="000000"/>
              <w:bottom w:val="single" w:sz="12" w:space="0" w:color="000000"/>
              <w:right w:val="single" w:sz="12" w:space="0" w:color="000000"/>
            </w:tcBorders>
          </w:tcPr>
          <w:p w14:paraId="26197B24" w14:textId="77777777" w:rsidR="00CC6D43" w:rsidRDefault="00E30DDF">
            <w:pPr>
              <w:ind w:hanging="2"/>
              <w:rPr>
                <w:rFonts w:ascii="Calibri" w:eastAsia="Calibri" w:hAnsi="Calibri" w:cs="Calibri"/>
                <w:color w:val="000000"/>
                <w:sz w:val="20"/>
                <w:szCs w:val="20"/>
              </w:rPr>
            </w:pPr>
            <w:r>
              <w:rPr>
                <w:rFonts w:ascii="Calibri" w:eastAsia="Calibri" w:hAnsi="Calibri" w:cs="Calibri"/>
                <w:b/>
                <w:color w:val="000000"/>
                <w:sz w:val="20"/>
                <w:szCs w:val="20"/>
              </w:rPr>
              <w:t>Bus stop code</w:t>
            </w:r>
          </w:p>
        </w:tc>
        <w:tc>
          <w:tcPr>
            <w:tcW w:w="4995" w:type="dxa"/>
            <w:tcBorders>
              <w:top w:val="single" w:sz="12" w:space="0" w:color="000000"/>
              <w:left w:val="single" w:sz="12" w:space="0" w:color="000000"/>
              <w:bottom w:val="single" w:sz="12" w:space="0" w:color="000000"/>
              <w:right w:val="single" w:sz="12" w:space="0" w:color="000000"/>
            </w:tcBorders>
          </w:tcPr>
          <w:p w14:paraId="3A95D5B7" w14:textId="77777777" w:rsidR="00CC6D43" w:rsidRDefault="00E30DDF">
            <w:pPr>
              <w:pStyle w:val="Heading1"/>
              <w:ind w:hanging="2"/>
              <w:jc w:val="both"/>
              <w:outlineLvl w:val="0"/>
              <w:rPr>
                <w:rFonts w:ascii="Calibri" w:eastAsia="Calibri" w:hAnsi="Calibri" w:cs="Calibri"/>
                <w:color w:val="000000"/>
                <w:sz w:val="20"/>
                <w:szCs w:val="20"/>
              </w:rPr>
            </w:pPr>
            <w:r>
              <w:rPr>
                <w:rFonts w:ascii="Calibri" w:eastAsia="Calibri" w:hAnsi="Calibri" w:cs="Calibri"/>
                <w:color w:val="000000"/>
                <w:sz w:val="20"/>
                <w:szCs w:val="20"/>
              </w:rPr>
              <w:t>Pick-up locations (alphabetical order)</w:t>
            </w:r>
          </w:p>
        </w:tc>
        <w:tc>
          <w:tcPr>
            <w:tcW w:w="959" w:type="dxa"/>
            <w:tcBorders>
              <w:top w:val="single" w:sz="12" w:space="0" w:color="000000"/>
              <w:left w:val="single" w:sz="12" w:space="0" w:color="000000"/>
              <w:bottom w:val="single" w:sz="12" w:space="0" w:color="000000"/>
              <w:right w:val="single" w:sz="12" w:space="0" w:color="000000"/>
            </w:tcBorders>
          </w:tcPr>
          <w:p w14:paraId="2134ABD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Pick-up time</w:t>
            </w:r>
          </w:p>
        </w:tc>
        <w:tc>
          <w:tcPr>
            <w:tcW w:w="2977" w:type="dxa"/>
            <w:tcBorders>
              <w:top w:val="single" w:sz="12" w:space="0" w:color="000000"/>
              <w:left w:val="single" w:sz="12" w:space="0" w:color="000000"/>
              <w:bottom w:val="single" w:sz="12" w:space="0" w:color="000000"/>
              <w:right w:val="single" w:sz="12" w:space="0" w:color="000000"/>
            </w:tcBorders>
          </w:tcPr>
          <w:p w14:paraId="7CB03EB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Number of buses serving this stop</w:t>
            </w:r>
          </w:p>
        </w:tc>
      </w:tr>
      <w:tr w:rsidR="00CC6D43" w14:paraId="3C3193E3" w14:textId="77777777">
        <w:tc>
          <w:tcPr>
            <w:tcW w:w="1242" w:type="dxa"/>
            <w:tcBorders>
              <w:left w:val="single" w:sz="12" w:space="0" w:color="000000"/>
              <w:right w:val="single" w:sz="12" w:space="0" w:color="000000"/>
            </w:tcBorders>
          </w:tcPr>
          <w:p w14:paraId="25655C7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C01</w:t>
            </w:r>
          </w:p>
        </w:tc>
        <w:tc>
          <w:tcPr>
            <w:tcW w:w="4995" w:type="dxa"/>
            <w:tcBorders>
              <w:left w:val="single" w:sz="12" w:space="0" w:color="000000"/>
              <w:right w:val="single" w:sz="12" w:space="0" w:color="000000"/>
            </w:tcBorders>
          </w:tcPr>
          <w:p w14:paraId="3C9840A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Abergele, Tesco</w:t>
            </w:r>
          </w:p>
        </w:tc>
        <w:tc>
          <w:tcPr>
            <w:tcW w:w="959" w:type="dxa"/>
            <w:tcBorders>
              <w:left w:val="single" w:sz="12" w:space="0" w:color="000000"/>
              <w:right w:val="single" w:sz="12" w:space="0" w:color="000000"/>
            </w:tcBorders>
          </w:tcPr>
          <w:p w14:paraId="37F52C3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0830</w:t>
            </w:r>
          </w:p>
        </w:tc>
        <w:tc>
          <w:tcPr>
            <w:tcW w:w="2977" w:type="dxa"/>
            <w:tcBorders>
              <w:left w:val="single" w:sz="12" w:space="0" w:color="000000"/>
              <w:right w:val="single" w:sz="12" w:space="0" w:color="000000"/>
            </w:tcBorders>
          </w:tcPr>
          <w:p w14:paraId="53AD58B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66A715D0" w14:textId="77777777">
        <w:tc>
          <w:tcPr>
            <w:tcW w:w="1242" w:type="dxa"/>
            <w:tcBorders>
              <w:left w:val="single" w:sz="12" w:space="0" w:color="000000"/>
              <w:right w:val="single" w:sz="12" w:space="0" w:color="000000"/>
            </w:tcBorders>
          </w:tcPr>
          <w:p w14:paraId="55034DC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C02</w:t>
            </w:r>
          </w:p>
        </w:tc>
        <w:tc>
          <w:tcPr>
            <w:tcW w:w="4995" w:type="dxa"/>
            <w:tcBorders>
              <w:left w:val="single" w:sz="12" w:space="0" w:color="000000"/>
              <w:right w:val="single" w:sz="12" w:space="0" w:color="000000"/>
            </w:tcBorders>
          </w:tcPr>
          <w:p w14:paraId="7ACB646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Belgrano, Glan Dwr Bus Stop</w:t>
            </w:r>
          </w:p>
        </w:tc>
        <w:tc>
          <w:tcPr>
            <w:tcW w:w="959" w:type="dxa"/>
            <w:tcBorders>
              <w:left w:val="single" w:sz="12" w:space="0" w:color="000000"/>
              <w:right w:val="single" w:sz="12" w:space="0" w:color="000000"/>
            </w:tcBorders>
          </w:tcPr>
          <w:p w14:paraId="67D74AC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0820</w:t>
            </w:r>
          </w:p>
        </w:tc>
        <w:tc>
          <w:tcPr>
            <w:tcW w:w="2977" w:type="dxa"/>
            <w:tcBorders>
              <w:left w:val="single" w:sz="12" w:space="0" w:color="000000"/>
              <w:right w:val="single" w:sz="12" w:space="0" w:color="000000"/>
            </w:tcBorders>
          </w:tcPr>
          <w:p w14:paraId="495BED3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3EE63DCB" w14:textId="77777777">
        <w:tc>
          <w:tcPr>
            <w:tcW w:w="1242" w:type="dxa"/>
            <w:tcBorders>
              <w:left w:val="single" w:sz="12" w:space="0" w:color="000000"/>
              <w:right w:val="single" w:sz="12" w:space="0" w:color="000000"/>
            </w:tcBorders>
          </w:tcPr>
          <w:p w14:paraId="32FCC26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25BB9EB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Betws y Coed, Railway Station Plat 2 PSR - Number T19 Service bus</w:t>
            </w:r>
          </w:p>
        </w:tc>
        <w:tc>
          <w:tcPr>
            <w:tcW w:w="959" w:type="dxa"/>
            <w:tcBorders>
              <w:left w:val="single" w:sz="12" w:space="0" w:color="000000"/>
              <w:right w:val="single" w:sz="12" w:space="0" w:color="000000"/>
            </w:tcBorders>
          </w:tcPr>
          <w:p w14:paraId="29C4F1D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0745</w:t>
            </w:r>
          </w:p>
        </w:tc>
        <w:tc>
          <w:tcPr>
            <w:tcW w:w="2977" w:type="dxa"/>
            <w:tcBorders>
              <w:left w:val="single" w:sz="12" w:space="0" w:color="000000"/>
              <w:right w:val="single" w:sz="12" w:space="0" w:color="000000"/>
            </w:tcBorders>
          </w:tcPr>
          <w:p w14:paraId="037F1F7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5C1276C5" w14:textId="77777777">
        <w:tc>
          <w:tcPr>
            <w:tcW w:w="1242" w:type="dxa"/>
            <w:tcBorders>
              <w:left w:val="single" w:sz="12" w:space="0" w:color="000000"/>
              <w:right w:val="single" w:sz="12" w:space="0" w:color="000000"/>
            </w:tcBorders>
          </w:tcPr>
          <w:p w14:paraId="21DD655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C03</w:t>
            </w:r>
          </w:p>
        </w:tc>
        <w:tc>
          <w:tcPr>
            <w:tcW w:w="4995" w:type="dxa"/>
            <w:tcBorders>
              <w:left w:val="single" w:sz="12" w:space="0" w:color="000000"/>
              <w:right w:val="single" w:sz="12" w:space="0" w:color="000000"/>
            </w:tcBorders>
          </w:tcPr>
          <w:p w14:paraId="4586B21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Conwy, Morfa (Court Llewellyn)</w:t>
            </w:r>
            <w:r>
              <w:rPr>
                <w:rFonts w:ascii="Calibri" w:eastAsia="Calibri" w:hAnsi="Calibri" w:cs="Calibri"/>
                <w:b/>
                <w:color w:val="000000"/>
                <w:sz w:val="20"/>
                <w:szCs w:val="20"/>
              </w:rPr>
              <w:t xml:space="preserve"> </w:t>
            </w:r>
          </w:p>
        </w:tc>
        <w:tc>
          <w:tcPr>
            <w:tcW w:w="959" w:type="dxa"/>
            <w:tcBorders>
              <w:left w:val="single" w:sz="12" w:space="0" w:color="000000"/>
              <w:right w:val="single" w:sz="12" w:space="0" w:color="000000"/>
            </w:tcBorders>
          </w:tcPr>
          <w:p w14:paraId="5B6A3E1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0817</w:t>
            </w:r>
          </w:p>
        </w:tc>
        <w:tc>
          <w:tcPr>
            <w:tcW w:w="2977" w:type="dxa"/>
            <w:tcBorders>
              <w:left w:val="single" w:sz="12" w:space="0" w:color="000000"/>
              <w:right w:val="single" w:sz="12" w:space="0" w:color="000000"/>
            </w:tcBorders>
          </w:tcPr>
          <w:p w14:paraId="15DD0B9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D3D2572" w14:textId="77777777">
        <w:tc>
          <w:tcPr>
            <w:tcW w:w="1242" w:type="dxa"/>
            <w:tcBorders>
              <w:left w:val="single" w:sz="12" w:space="0" w:color="000000"/>
              <w:right w:val="single" w:sz="12" w:space="0" w:color="000000"/>
            </w:tcBorders>
          </w:tcPr>
          <w:p w14:paraId="4B63586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C04</w:t>
            </w:r>
          </w:p>
        </w:tc>
        <w:tc>
          <w:tcPr>
            <w:tcW w:w="4995" w:type="dxa"/>
            <w:tcBorders>
              <w:left w:val="single" w:sz="12" w:space="0" w:color="000000"/>
              <w:right w:val="single" w:sz="12" w:space="0" w:color="000000"/>
            </w:tcBorders>
          </w:tcPr>
          <w:p w14:paraId="3D4261E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Conwy, Stop R Bluebell PH</w:t>
            </w:r>
          </w:p>
        </w:tc>
        <w:tc>
          <w:tcPr>
            <w:tcW w:w="959" w:type="dxa"/>
            <w:tcBorders>
              <w:left w:val="single" w:sz="12" w:space="0" w:color="000000"/>
              <w:right w:val="single" w:sz="12" w:space="0" w:color="000000"/>
            </w:tcBorders>
          </w:tcPr>
          <w:p w14:paraId="36B2742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0819 </w:t>
            </w:r>
          </w:p>
        </w:tc>
        <w:tc>
          <w:tcPr>
            <w:tcW w:w="2977" w:type="dxa"/>
            <w:tcBorders>
              <w:left w:val="single" w:sz="12" w:space="0" w:color="000000"/>
              <w:right w:val="single" w:sz="12" w:space="0" w:color="000000"/>
            </w:tcBorders>
          </w:tcPr>
          <w:p w14:paraId="771F77A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86FD647" w14:textId="77777777">
        <w:tc>
          <w:tcPr>
            <w:tcW w:w="1242" w:type="dxa"/>
            <w:tcBorders>
              <w:left w:val="single" w:sz="12" w:space="0" w:color="000000"/>
              <w:right w:val="single" w:sz="12" w:space="0" w:color="000000"/>
            </w:tcBorders>
          </w:tcPr>
          <w:p w14:paraId="7DD244A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C05</w:t>
            </w:r>
          </w:p>
          <w:p w14:paraId="06A19EE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C06</w:t>
            </w:r>
          </w:p>
          <w:p w14:paraId="0158E54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C07</w:t>
            </w:r>
          </w:p>
        </w:tc>
        <w:tc>
          <w:tcPr>
            <w:tcW w:w="4995" w:type="dxa"/>
            <w:tcBorders>
              <w:left w:val="single" w:sz="12" w:space="0" w:color="000000"/>
              <w:right w:val="single" w:sz="12" w:space="0" w:color="000000"/>
            </w:tcBorders>
          </w:tcPr>
          <w:p w14:paraId="4A6159F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Deganwy, Railway Station</w:t>
            </w:r>
          </w:p>
          <w:p w14:paraId="13C646C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Deganwy, Glan y Mor Road Pentywyn</w:t>
            </w:r>
          </w:p>
          <w:p w14:paraId="38954B7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Deganwy, Hawes Drive</w:t>
            </w:r>
          </w:p>
        </w:tc>
        <w:tc>
          <w:tcPr>
            <w:tcW w:w="959" w:type="dxa"/>
            <w:tcBorders>
              <w:left w:val="single" w:sz="12" w:space="0" w:color="000000"/>
              <w:right w:val="single" w:sz="12" w:space="0" w:color="000000"/>
            </w:tcBorders>
          </w:tcPr>
          <w:p w14:paraId="527D80B4" w14:textId="3735D989"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2</w:t>
            </w:r>
            <w:r>
              <w:rPr>
                <w:rFonts w:ascii="Calibri" w:eastAsia="Calibri" w:hAnsi="Calibri" w:cs="Calibri"/>
                <w:color w:val="000000"/>
                <w:sz w:val="20"/>
                <w:szCs w:val="20"/>
              </w:rPr>
              <w:t>8</w:t>
            </w:r>
          </w:p>
          <w:p w14:paraId="33BF5D1F" w14:textId="7B0B9AD5"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2</w:t>
            </w:r>
            <w:r>
              <w:rPr>
                <w:rFonts w:ascii="Calibri" w:eastAsia="Calibri" w:hAnsi="Calibri" w:cs="Calibri"/>
                <w:color w:val="000000"/>
                <w:sz w:val="20"/>
                <w:szCs w:val="20"/>
              </w:rPr>
              <w:t>6</w:t>
            </w:r>
          </w:p>
          <w:p w14:paraId="4F643F09" w14:textId="58E02A86"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2</w:t>
            </w:r>
            <w:r>
              <w:rPr>
                <w:rFonts w:ascii="Calibri" w:eastAsia="Calibri" w:hAnsi="Calibri" w:cs="Calibri"/>
                <w:color w:val="000000"/>
                <w:sz w:val="20"/>
                <w:szCs w:val="20"/>
              </w:rPr>
              <w:t>9</w:t>
            </w:r>
          </w:p>
        </w:tc>
        <w:tc>
          <w:tcPr>
            <w:tcW w:w="2977" w:type="dxa"/>
            <w:tcBorders>
              <w:left w:val="single" w:sz="12" w:space="0" w:color="000000"/>
              <w:right w:val="single" w:sz="12" w:space="0" w:color="000000"/>
            </w:tcBorders>
          </w:tcPr>
          <w:p w14:paraId="53D30EC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62EA4E8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51D30B9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09F53DA" w14:textId="77777777">
        <w:trPr>
          <w:trHeight w:val="283"/>
        </w:trPr>
        <w:tc>
          <w:tcPr>
            <w:tcW w:w="1242" w:type="dxa"/>
            <w:tcBorders>
              <w:left w:val="single" w:sz="12" w:space="0" w:color="000000"/>
              <w:right w:val="single" w:sz="12" w:space="0" w:color="000000"/>
            </w:tcBorders>
          </w:tcPr>
          <w:p w14:paraId="657C2D6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Llew Jones </w:t>
            </w:r>
          </w:p>
        </w:tc>
        <w:tc>
          <w:tcPr>
            <w:tcW w:w="4995" w:type="dxa"/>
            <w:tcBorders>
              <w:left w:val="single" w:sz="12" w:space="0" w:color="000000"/>
              <w:right w:val="single" w:sz="12" w:space="0" w:color="000000"/>
            </w:tcBorders>
          </w:tcPr>
          <w:p w14:paraId="67E6601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Dolgarrog, Post Office – PSR - Number 19 Service bus</w:t>
            </w:r>
          </w:p>
        </w:tc>
        <w:tc>
          <w:tcPr>
            <w:tcW w:w="959" w:type="dxa"/>
            <w:tcBorders>
              <w:left w:val="single" w:sz="12" w:space="0" w:color="000000"/>
              <w:right w:val="single" w:sz="12" w:space="0" w:color="000000"/>
            </w:tcBorders>
          </w:tcPr>
          <w:p w14:paraId="0C0161D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0758</w:t>
            </w:r>
          </w:p>
        </w:tc>
        <w:tc>
          <w:tcPr>
            <w:tcW w:w="2977" w:type="dxa"/>
            <w:tcBorders>
              <w:left w:val="single" w:sz="12" w:space="0" w:color="000000"/>
              <w:right w:val="single" w:sz="12" w:space="0" w:color="000000"/>
            </w:tcBorders>
          </w:tcPr>
          <w:p w14:paraId="2C136F3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0225FD82" w14:textId="77777777">
        <w:trPr>
          <w:trHeight w:val="219"/>
        </w:trPr>
        <w:tc>
          <w:tcPr>
            <w:tcW w:w="1242" w:type="dxa"/>
            <w:tcBorders>
              <w:left w:val="single" w:sz="12" w:space="0" w:color="000000"/>
              <w:right w:val="single" w:sz="12" w:space="0" w:color="000000"/>
            </w:tcBorders>
          </w:tcPr>
          <w:p w14:paraId="7B6079C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3F2BDDB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Fforddlas, Felin Isaf - PSR - Number T19 Service bus</w:t>
            </w:r>
          </w:p>
        </w:tc>
        <w:tc>
          <w:tcPr>
            <w:tcW w:w="959" w:type="dxa"/>
            <w:tcBorders>
              <w:left w:val="single" w:sz="12" w:space="0" w:color="000000"/>
              <w:right w:val="single" w:sz="12" w:space="0" w:color="000000"/>
            </w:tcBorders>
          </w:tcPr>
          <w:p w14:paraId="10E5C3E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0816</w:t>
            </w:r>
          </w:p>
        </w:tc>
        <w:tc>
          <w:tcPr>
            <w:tcW w:w="2977" w:type="dxa"/>
            <w:tcBorders>
              <w:left w:val="single" w:sz="12" w:space="0" w:color="000000"/>
              <w:right w:val="single" w:sz="12" w:space="0" w:color="000000"/>
            </w:tcBorders>
          </w:tcPr>
          <w:p w14:paraId="5999F3A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4CE8EE0C" w14:textId="77777777">
        <w:trPr>
          <w:trHeight w:val="596"/>
        </w:trPr>
        <w:tc>
          <w:tcPr>
            <w:tcW w:w="1242" w:type="dxa"/>
            <w:tcBorders>
              <w:left w:val="single" w:sz="12" w:space="0" w:color="000000"/>
              <w:right w:val="single" w:sz="12" w:space="0" w:color="000000"/>
            </w:tcBorders>
          </w:tcPr>
          <w:p w14:paraId="067B068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p w14:paraId="38B6E3A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p w14:paraId="5B496B3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C08</w:t>
            </w:r>
          </w:p>
        </w:tc>
        <w:tc>
          <w:tcPr>
            <w:tcW w:w="4995" w:type="dxa"/>
            <w:tcBorders>
              <w:left w:val="single" w:sz="12" w:space="0" w:color="000000"/>
              <w:right w:val="single" w:sz="12" w:space="0" w:color="000000"/>
            </w:tcBorders>
          </w:tcPr>
          <w:p w14:paraId="2AA3AFF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Glan Conwy, Estuary PH – PSR - Number T19 Service bus</w:t>
            </w:r>
          </w:p>
          <w:p w14:paraId="64A2886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Gyffin, Post Office – PSR Number 19 Service bus</w:t>
            </w:r>
          </w:p>
          <w:p w14:paraId="4A57799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Kinmel Bay, Square</w:t>
            </w:r>
          </w:p>
        </w:tc>
        <w:tc>
          <w:tcPr>
            <w:tcW w:w="959" w:type="dxa"/>
            <w:tcBorders>
              <w:left w:val="single" w:sz="12" w:space="0" w:color="000000"/>
              <w:right w:val="single" w:sz="12" w:space="0" w:color="000000"/>
            </w:tcBorders>
          </w:tcPr>
          <w:p w14:paraId="18E042B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0817</w:t>
            </w:r>
          </w:p>
          <w:p w14:paraId="6E6D1EE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0827</w:t>
            </w:r>
          </w:p>
          <w:p w14:paraId="6B487B3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0810</w:t>
            </w:r>
          </w:p>
        </w:tc>
        <w:tc>
          <w:tcPr>
            <w:tcW w:w="2977" w:type="dxa"/>
            <w:tcBorders>
              <w:left w:val="single" w:sz="12" w:space="0" w:color="000000"/>
              <w:right w:val="single" w:sz="12" w:space="0" w:color="000000"/>
            </w:tcBorders>
          </w:tcPr>
          <w:p w14:paraId="56AC807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p w14:paraId="32CA379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p w14:paraId="12C28EB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B1E0A71" w14:textId="77777777">
        <w:tc>
          <w:tcPr>
            <w:tcW w:w="1242" w:type="dxa"/>
            <w:tcBorders>
              <w:left w:val="single" w:sz="12" w:space="0" w:color="000000"/>
              <w:right w:val="single" w:sz="12" w:space="0" w:color="000000"/>
            </w:tcBorders>
          </w:tcPr>
          <w:p w14:paraId="1F0122B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C09</w:t>
            </w:r>
          </w:p>
        </w:tc>
        <w:tc>
          <w:tcPr>
            <w:tcW w:w="4995" w:type="dxa"/>
            <w:tcBorders>
              <w:left w:val="single" w:sz="12" w:space="0" w:color="000000"/>
              <w:right w:val="single" w:sz="12" w:space="0" w:color="000000"/>
            </w:tcBorders>
          </w:tcPr>
          <w:p w14:paraId="099DB6F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Llanddulas, Fair View</w:t>
            </w:r>
          </w:p>
        </w:tc>
        <w:tc>
          <w:tcPr>
            <w:tcW w:w="959" w:type="dxa"/>
            <w:tcBorders>
              <w:left w:val="single" w:sz="12" w:space="0" w:color="000000"/>
              <w:right w:val="single" w:sz="12" w:space="0" w:color="000000"/>
            </w:tcBorders>
          </w:tcPr>
          <w:p w14:paraId="0280546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0835</w:t>
            </w:r>
          </w:p>
        </w:tc>
        <w:tc>
          <w:tcPr>
            <w:tcW w:w="2977" w:type="dxa"/>
            <w:tcBorders>
              <w:left w:val="single" w:sz="12" w:space="0" w:color="000000"/>
              <w:right w:val="single" w:sz="12" w:space="0" w:color="000000"/>
            </w:tcBorders>
          </w:tcPr>
          <w:p w14:paraId="1032E23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546D2538" w14:textId="77777777">
        <w:tc>
          <w:tcPr>
            <w:tcW w:w="1242" w:type="dxa"/>
            <w:tcBorders>
              <w:left w:val="single" w:sz="12" w:space="0" w:color="000000"/>
              <w:right w:val="single" w:sz="12" w:space="0" w:color="000000"/>
            </w:tcBorders>
          </w:tcPr>
          <w:p w14:paraId="1A83581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C10</w:t>
            </w:r>
          </w:p>
        </w:tc>
        <w:tc>
          <w:tcPr>
            <w:tcW w:w="4995" w:type="dxa"/>
            <w:tcBorders>
              <w:left w:val="single" w:sz="12" w:space="0" w:color="000000"/>
              <w:right w:val="single" w:sz="12" w:space="0" w:color="000000"/>
            </w:tcBorders>
          </w:tcPr>
          <w:p w14:paraId="3BD6FEF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Llandudno, Maesdu Bridge</w:t>
            </w:r>
          </w:p>
        </w:tc>
        <w:tc>
          <w:tcPr>
            <w:tcW w:w="959" w:type="dxa"/>
            <w:tcBorders>
              <w:left w:val="single" w:sz="12" w:space="0" w:color="000000"/>
              <w:right w:val="single" w:sz="12" w:space="0" w:color="000000"/>
            </w:tcBorders>
          </w:tcPr>
          <w:p w14:paraId="41FFFB55" w14:textId="6B99F6AE"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3</w:t>
            </w:r>
            <w:r>
              <w:rPr>
                <w:rFonts w:ascii="Calibri" w:eastAsia="Calibri" w:hAnsi="Calibri" w:cs="Calibri"/>
                <w:color w:val="000000"/>
                <w:sz w:val="20"/>
                <w:szCs w:val="20"/>
              </w:rPr>
              <w:t>1</w:t>
            </w:r>
          </w:p>
        </w:tc>
        <w:tc>
          <w:tcPr>
            <w:tcW w:w="2977" w:type="dxa"/>
            <w:tcBorders>
              <w:left w:val="single" w:sz="12" w:space="0" w:color="000000"/>
              <w:right w:val="single" w:sz="12" w:space="0" w:color="000000"/>
            </w:tcBorders>
          </w:tcPr>
          <w:p w14:paraId="1459CF2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8140921" w14:textId="77777777">
        <w:tc>
          <w:tcPr>
            <w:tcW w:w="1242" w:type="dxa"/>
            <w:tcBorders>
              <w:left w:val="single" w:sz="12" w:space="0" w:color="000000"/>
              <w:right w:val="single" w:sz="12" w:space="0" w:color="000000"/>
            </w:tcBorders>
          </w:tcPr>
          <w:p w14:paraId="7A39C09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C11</w:t>
            </w:r>
          </w:p>
          <w:p w14:paraId="149D51B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C12</w:t>
            </w:r>
          </w:p>
        </w:tc>
        <w:tc>
          <w:tcPr>
            <w:tcW w:w="4995" w:type="dxa"/>
            <w:tcBorders>
              <w:left w:val="single" w:sz="12" w:space="0" w:color="000000"/>
              <w:right w:val="single" w:sz="12" w:space="0" w:color="000000"/>
            </w:tcBorders>
          </w:tcPr>
          <w:p w14:paraId="7255C28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Llandudno, Maesdu Road </w:t>
            </w:r>
          </w:p>
          <w:p w14:paraId="5F15CE4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Llandudno, Cmw Place</w:t>
            </w:r>
          </w:p>
        </w:tc>
        <w:tc>
          <w:tcPr>
            <w:tcW w:w="959" w:type="dxa"/>
            <w:tcBorders>
              <w:left w:val="single" w:sz="12" w:space="0" w:color="000000"/>
              <w:right w:val="single" w:sz="12" w:space="0" w:color="000000"/>
            </w:tcBorders>
          </w:tcPr>
          <w:p w14:paraId="62983E9B" w14:textId="7153D2B5"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3</w:t>
            </w:r>
            <w:r>
              <w:rPr>
                <w:rFonts w:ascii="Calibri" w:eastAsia="Calibri" w:hAnsi="Calibri" w:cs="Calibri"/>
                <w:color w:val="000000"/>
                <w:sz w:val="20"/>
                <w:szCs w:val="20"/>
              </w:rPr>
              <w:t>2</w:t>
            </w:r>
          </w:p>
          <w:p w14:paraId="05A6A9F6" w14:textId="78F94528"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3</w:t>
            </w:r>
            <w:r>
              <w:rPr>
                <w:rFonts w:ascii="Calibri" w:eastAsia="Calibri" w:hAnsi="Calibri" w:cs="Calibri"/>
                <w:color w:val="000000"/>
                <w:sz w:val="20"/>
                <w:szCs w:val="20"/>
              </w:rPr>
              <w:t>3</w:t>
            </w:r>
          </w:p>
        </w:tc>
        <w:tc>
          <w:tcPr>
            <w:tcW w:w="2977" w:type="dxa"/>
            <w:tcBorders>
              <w:left w:val="single" w:sz="12" w:space="0" w:color="000000"/>
              <w:right w:val="single" w:sz="12" w:space="0" w:color="000000"/>
            </w:tcBorders>
          </w:tcPr>
          <w:p w14:paraId="65D2FA3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69D4E9A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118134C" w14:textId="77777777">
        <w:trPr>
          <w:trHeight w:val="196"/>
        </w:trPr>
        <w:tc>
          <w:tcPr>
            <w:tcW w:w="1242" w:type="dxa"/>
            <w:tcBorders>
              <w:left w:val="single" w:sz="12" w:space="0" w:color="000000"/>
              <w:right w:val="single" w:sz="12" w:space="0" w:color="000000"/>
            </w:tcBorders>
          </w:tcPr>
          <w:p w14:paraId="23AEF49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 xml:space="preserve">Arriva      </w:t>
            </w:r>
          </w:p>
        </w:tc>
        <w:tc>
          <w:tcPr>
            <w:tcW w:w="4995" w:type="dxa"/>
            <w:tcBorders>
              <w:left w:val="single" w:sz="12" w:space="0" w:color="000000"/>
              <w:right w:val="single" w:sz="12" w:space="0" w:color="000000"/>
            </w:tcBorders>
          </w:tcPr>
          <w:p w14:paraId="09E9B77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Llandudno, West Shore &amp; Town Centre </w:t>
            </w:r>
            <w:r>
              <w:rPr>
                <w:rFonts w:ascii="Calibri" w:eastAsia="Calibri" w:hAnsi="Calibri" w:cs="Calibri"/>
                <w:b/>
                <w:color w:val="000000"/>
                <w:sz w:val="20"/>
                <w:szCs w:val="20"/>
              </w:rPr>
              <w:t>PSR Arriva Scholar</w:t>
            </w:r>
          </w:p>
        </w:tc>
        <w:tc>
          <w:tcPr>
            <w:tcW w:w="3936" w:type="dxa"/>
            <w:gridSpan w:val="2"/>
            <w:tcBorders>
              <w:left w:val="single" w:sz="12" w:space="0" w:color="000000"/>
              <w:right w:val="single" w:sz="12" w:space="0" w:color="000000"/>
            </w:tcBorders>
          </w:tcPr>
          <w:p w14:paraId="662F568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Various        Contact Transport Co-ordinator</w:t>
            </w:r>
          </w:p>
        </w:tc>
      </w:tr>
      <w:tr w:rsidR="00CC6D43" w14:paraId="0FC921F6" w14:textId="77777777">
        <w:tc>
          <w:tcPr>
            <w:tcW w:w="1242" w:type="dxa"/>
            <w:tcBorders>
              <w:left w:val="single" w:sz="12" w:space="0" w:color="000000"/>
              <w:right w:val="single" w:sz="12" w:space="0" w:color="000000"/>
            </w:tcBorders>
          </w:tcPr>
          <w:p w14:paraId="53A92DA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C13</w:t>
            </w:r>
          </w:p>
          <w:p w14:paraId="1C49B18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C14</w:t>
            </w:r>
          </w:p>
        </w:tc>
        <w:tc>
          <w:tcPr>
            <w:tcW w:w="4995" w:type="dxa"/>
            <w:tcBorders>
              <w:left w:val="single" w:sz="12" w:space="0" w:color="000000"/>
              <w:right w:val="single" w:sz="12" w:space="0" w:color="000000"/>
            </w:tcBorders>
          </w:tcPr>
          <w:p w14:paraId="522CF2B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Llandudno Jct., New Road (Lidl)</w:t>
            </w:r>
          </w:p>
          <w:p w14:paraId="216852C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Llandudno Jct, Stop U opp. Railway Station</w:t>
            </w:r>
          </w:p>
        </w:tc>
        <w:tc>
          <w:tcPr>
            <w:tcW w:w="959" w:type="dxa"/>
            <w:tcBorders>
              <w:left w:val="single" w:sz="12" w:space="0" w:color="000000"/>
              <w:right w:val="single" w:sz="12" w:space="0" w:color="000000"/>
            </w:tcBorders>
          </w:tcPr>
          <w:p w14:paraId="3A3CCFF9" w14:textId="424E86E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w:t>
            </w:r>
            <w:r w:rsidR="009313EE">
              <w:rPr>
                <w:rFonts w:ascii="Calibri" w:eastAsia="Calibri" w:hAnsi="Calibri" w:cs="Calibri"/>
                <w:color w:val="000000"/>
                <w:sz w:val="20"/>
                <w:szCs w:val="20"/>
              </w:rPr>
              <w:t>2</w:t>
            </w:r>
            <w:r>
              <w:rPr>
                <w:rFonts w:ascii="Calibri" w:eastAsia="Calibri" w:hAnsi="Calibri" w:cs="Calibri"/>
                <w:color w:val="000000"/>
                <w:sz w:val="20"/>
                <w:szCs w:val="20"/>
              </w:rPr>
              <w:t>5</w:t>
            </w:r>
          </w:p>
          <w:p w14:paraId="4A034CF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0822</w:t>
            </w:r>
          </w:p>
        </w:tc>
        <w:tc>
          <w:tcPr>
            <w:tcW w:w="2977" w:type="dxa"/>
            <w:tcBorders>
              <w:left w:val="single" w:sz="12" w:space="0" w:color="000000"/>
              <w:right w:val="single" w:sz="12" w:space="0" w:color="000000"/>
            </w:tcBorders>
          </w:tcPr>
          <w:p w14:paraId="7BAC5A7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1E17BD6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7D972433" w14:textId="77777777">
        <w:tc>
          <w:tcPr>
            <w:tcW w:w="1242" w:type="dxa"/>
            <w:tcBorders>
              <w:left w:val="single" w:sz="12" w:space="0" w:color="000000"/>
              <w:right w:val="single" w:sz="12" w:space="0" w:color="000000"/>
            </w:tcBorders>
          </w:tcPr>
          <w:p w14:paraId="3228872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C15</w:t>
            </w:r>
          </w:p>
        </w:tc>
        <w:tc>
          <w:tcPr>
            <w:tcW w:w="4995" w:type="dxa"/>
            <w:tcBorders>
              <w:left w:val="single" w:sz="12" w:space="0" w:color="000000"/>
              <w:right w:val="single" w:sz="12" w:space="0" w:color="000000"/>
            </w:tcBorders>
          </w:tcPr>
          <w:p w14:paraId="57D694A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Llandudno Jct., Ronald Avenue</w:t>
            </w:r>
          </w:p>
        </w:tc>
        <w:tc>
          <w:tcPr>
            <w:tcW w:w="959" w:type="dxa"/>
            <w:tcBorders>
              <w:left w:val="single" w:sz="12" w:space="0" w:color="000000"/>
              <w:right w:val="single" w:sz="12" w:space="0" w:color="000000"/>
            </w:tcBorders>
          </w:tcPr>
          <w:p w14:paraId="5E11933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0823</w:t>
            </w:r>
          </w:p>
        </w:tc>
        <w:tc>
          <w:tcPr>
            <w:tcW w:w="2977" w:type="dxa"/>
            <w:tcBorders>
              <w:left w:val="single" w:sz="12" w:space="0" w:color="000000"/>
              <w:right w:val="single" w:sz="12" w:space="0" w:color="000000"/>
            </w:tcBorders>
          </w:tcPr>
          <w:p w14:paraId="6348DEC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7A7AACC5" w14:textId="77777777">
        <w:tc>
          <w:tcPr>
            <w:tcW w:w="1242" w:type="dxa"/>
            <w:tcBorders>
              <w:left w:val="single" w:sz="12" w:space="0" w:color="000000"/>
              <w:right w:val="single" w:sz="12" w:space="0" w:color="000000"/>
            </w:tcBorders>
          </w:tcPr>
          <w:p w14:paraId="2A54A34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C16</w:t>
            </w:r>
          </w:p>
          <w:p w14:paraId="0C0994A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C17</w:t>
            </w:r>
          </w:p>
        </w:tc>
        <w:tc>
          <w:tcPr>
            <w:tcW w:w="4995" w:type="dxa"/>
            <w:tcBorders>
              <w:left w:val="single" w:sz="12" w:space="0" w:color="000000"/>
              <w:right w:val="single" w:sz="12" w:space="0" w:color="000000"/>
            </w:tcBorders>
          </w:tcPr>
          <w:p w14:paraId="669939D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Llanfairfechan, The Bridge</w:t>
            </w:r>
          </w:p>
          <w:p w14:paraId="1F4CBF2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Llanfairfechan, The Heath</w:t>
            </w:r>
          </w:p>
        </w:tc>
        <w:tc>
          <w:tcPr>
            <w:tcW w:w="959" w:type="dxa"/>
            <w:tcBorders>
              <w:left w:val="single" w:sz="12" w:space="0" w:color="000000"/>
              <w:right w:val="single" w:sz="12" w:space="0" w:color="000000"/>
            </w:tcBorders>
          </w:tcPr>
          <w:p w14:paraId="5E4E110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0800</w:t>
            </w:r>
          </w:p>
          <w:p w14:paraId="73F0664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0802</w:t>
            </w:r>
          </w:p>
        </w:tc>
        <w:tc>
          <w:tcPr>
            <w:tcW w:w="2977" w:type="dxa"/>
            <w:tcBorders>
              <w:left w:val="single" w:sz="12" w:space="0" w:color="000000"/>
              <w:right w:val="single" w:sz="12" w:space="0" w:color="000000"/>
            </w:tcBorders>
          </w:tcPr>
          <w:p w14:paraId="688F993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67F699E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818C1BC" w14:textId="77777777">
        <w:tc>
          <w:tcPr>
            <w:tcW w:w="1242" w:type="dxa"/>
            <w:tcBorders>
              <w:left w:val="single" w:sz="12" w:space="0" w:color="000000"/>
              <w:right w:val="single" w:sz="12" w:space="0" w:color="000000"/>
            </w:tcBorders>
          </w:tcPr>
          <w:p w14:paraId="4F4305D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5942ED5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Llanrwst, Watling Street</w:t>
            </w:r>
            <w:r>
              <w:rPr>
                <w:rFonts w:ascii="Calibri" w:eastAsia="Calibri" w:hAnsi="Calibri" w:cs="Calibri"/>
                <w:color w:val="000000"/>
                <w:sz w:val="20"/>
                <w:szCs w:val="20"/>
              </w:rPr>
              <w:t xml:space="preserve"> </w:t>
            </w:r>
            <w:r>
              <w:rPr>
                <w:rFonts w:ascii="Calibri" w:eastAsia="Calibri" w:hAnsi="Calibri" w:cs="Calibri"/>
                <w:b/>
                <w:color w:val="000000"/>
                <w:sz w:val="20"/>
                <w:szCs w:val="20"/>
              </w:rPr>
              <w:t>– PSR - Number T19 Service bus</w:t>
            </w:r>
          </w:p>
        </w:tc>
        <w:tc>
          <w:tcPr>
            <w:tcW w:w="959" w:type="dxa"/>
            <w:tcBorders>
              <w:left w:val="single" w:sz="12" w:space="0" w:color="000000"/>
              <w:right w:val="single" w:sz="12" w:space="0" w:color="000000"/>
            </w:tcBorders>
          </w:tcPr>
          <w:p w14:paraId="7797978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0800</w:t>
            </w:r>
          </w:p>
        </w:tc>
        <w:tc>
          <w:tcPr>
            <w:tcW w:w="2977" w:type="dxa"/>
            <w:tcBorders>
              <w:left w:val="single" w:sz="12" w:space="0" w:color="000000"/>
              <w:right w:val="single" w:sz="12" w:space="0" w:color="000000"/>
            </w:tcBorders>
          </w:tcPr>
          <w:p w14:paraId="0D9C814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492ED701" w14:textId="77777777">
        <w:tc>
          <w:tcPr>
            <w:tcW w:w="1242" w:type="dxa"/>
            <w:tcBorders>
              <w:left w:val="single" w:sz="12" w:space="0" w:color="000000"/>
              <w:right w:val="single" w:sz="12" w:space="0" w:color="000000"/>
            </w:tcBorders>
          </w:tcPr>
          <w:p w14:paraId="78CD189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C18</w:t>
            </w:r>
          </w:p>
          <w:p w14:paraId="6F34799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C19</w:t>
            </w:r>
          </w:p>
        </w:tc>
        <w:tc>
          <w:tcPr>
            <w:tcW w:w="4995" w:type="dxa"/>
            <w:tcBorders>
              <w:left w:val="single" w:sz="12" w:space="0" w:color="000000"/>
              <w:right w:val="single" w:sz="12" w:space="0" w:color="000000"/>
            </w:tcBorders>
          </w:tcPr>
          <w:p w14:paraId="4B2AA7D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Llysfaen, Cynfran Road</w:t>
            </w:r>
          </w:p>
          <w:p w14:paraId="3E75F6A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Llysfaen, Tan Lan Road</w:t>
            </w:r>
          </w:p>
        </w:tc>
        <w:tc>
          <w:tcPr>
            <w:tcW w:w="959" w:type="dxa"/>
            <w:tcBorders>
              <w:left w:val="single" w:sz="12" w:space="0" w:color="000000"/>
              <w:right w:val="single" w:sz="12" w:space="0" w:color="000000"/>
            </w:tcBorders>
          </w:tcPr>
          <w:p w14:paraId="4E83BE0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0820</w:t>
            </w:r>
          </w:p>
          <w:p w14:paraId="2F1D10B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0825</w:t>
            </w:r>
          </w:p>
        </w:tc>
        <w:tc>
          <w:tcPr>
            <w:tcW w:w="2977" w:type="dxa"/>
            <w:tcBorders>
              <w:left w:val="single" w:sz="12" w:space="0" w:color="000000"/>
              <w:right w:val="single" w:sz="12" w:space="0" w:color="000000"/>
            </w:tcBorders>
          </w:tcPr>
          <w:p w14:paraId="0916387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3480B86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536936D3" w14:textId="77777777">
        <w:tc>
          <w:tcPr>
            <w:tcW w:w="1242" w:type="dxa"/>
            <w:tcBorders>
              <w:left w:val="single" w:sz="12" w:space="0" w:color="000000"/>
              <w:right w:val="single" w:sz="12" w:space="0" w:color="000000"/>
            </w:tcBorders>
          </w:tcPr>
          <w:p w14:paraId="24FB12D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C20</w:t>
            </w:r>
          </w:p>
        </w:tc>
        <w:tc>
          <w:tcPr>
            <w:tcW w:w="4995" w:type="dxa"/>
            <w:tcBorders>
              <w:left w:val="single" w:sz="12" w:space="0" w:color="000000"/>
              <w:right w:val="single" w:sz="12" w:space="0" w:color="000000"/>
            </w:tcBorders>
          </w:tcPr>
          <w:p w14:paraId="4F0D7A0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Lysfaen, Berth y Glyd</w:t>
            </w:r>
          </w:p>
        </w:tc>
        <w:tc>
          <w:tcPr>
            <w:tcW w:w="959" w:type="dxa"/>
            <w:tcBorders>
              <w:left w:val="single" w:sz="12" w:space="0" w:color="000000"/>
              <w:right w:val="single" w:sz="12" w:space="0" w:color="000000"/>
            </w:tcBorders>
          </w:tcPr>
          <w:p w14:paraId="530FF8F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0826</w:t>
            </w:r>
          </w:p>
        </w:tc>
        <w:tc>
          <w:tcPr>
            <w:tcW w:w="2977" w:type="dxa"/>
            <w:tcBorders>
              <w:left w:val="single" w:sz="12" w:space="0" w:color="000000"/>
              <w:right w:val="single" w:sz="12" w:space="0" w:color="000000"/>
            </w:tcBorders>
          </w:tcPr>
          <w:p w14:paraId="26CE4CE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AF407E5" w14:textId="77777777">
        <w:tc>
          <w:tcPr>
            <w:tcW w:w="1242" w:type="dxa"/>
            <w:tcBorders>
              <w:left w:val="single" w:sz="12" w:space="0" w:color="000000"/>
              <w:right w:val="single" w:sz="12" w:space="0" w:color="000000"/>
            </w:tcBorders>
          </w:tcPr>
          <w:p w14:paraId="06690EA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0762DF0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Maenan - PSR - Number T19 Service bus</w:t>
            </w:r>
          </w:p>
        </w:tc>
        <w:tc>
          <w:tcPr>
            <w:tcW w:w="959" w:type="dxa"/>
            <w:tcBorders>
              <w:left w:val="single" w:sz="12" w:space="0" w:color="000000"/>
              <w:right w:val="single" w:sz="12" w:space="0" w:color="000000"/>
            </w:tcBorders>
          </w:tcPr>
          <w:p w14:paraId="7712CD4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0805</w:t>
            </w:r>
          </w:p>
        </w:tc>
        <w:tc>
          <w:tcPr>
            <w:tcW w:w="2977" w:type="dxa"/>
            <w:tcBorders>
              <w:left w:val="single" w:sz="12" w:space="0" w:color="000000"/>
              <w:right w:val="single" w:sz="12" w:space="0" w:color="000000"/>
            </w:tcBorders>
          </w:tcPr>
          <w:p w14:paraId="275A36C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2BF28544" w14:textId="77777777">
        <w:tc>
          <w:tcPr>
            <w:tcW w:w="1242" w:type="dxa"/>
            <w:tcBorders>
              <w:left w:val="single" w:sz="12" w:space="0" w:color="000000"/>
              <w:right w:val="single" w:sz="12" w:space="0" w:color="000000"/>
            </w:tcBorders>
          </w:tcPr>
          <w:p w14:paraId="0EDFBE5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C21</w:t>
            </w:r>
          </w:p>
        </w:tc>
        <w:tc>
          <w:tcPr>
            <w:tcW w:w="4995" w:type="dxa"/>
            <w:tcBorders>
              <w:left w:val="single" w:sz="12" w:space="0" w:color="000000"/>
              <w:right w:val="single" w:sz="12" w:space="0" w:color="000000"/>
            </w:tcBorders>
          </w:tcPr>
          <w:p w14:paraId="3896343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Old Colwyn, The Marine Hotel</w:t>
            </w:r>
          </w:p>
        </w:tc>
        <w:tc>
          <w:tcPr>
            <w:tcW w:w="959" w:type="dxa"/>
            <w:tcBorders>
              <w:left w:val="single" w:sz="12" w:space="0" w:color="000000"/>
              <w:right w:val="single" w:sz="12" w:space="0" w:color="000000"/>
            </w:tcBorders>
          </w:tcPr>
          <w:p w14:paraId="755E4B0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0835</w:t>
            </w:r>
          </w:p>
        </w:tc>
        <w:tc>
          <w:tcPr>
            <w:tcW w:w="2977" w:type="dxa"/>
            <w:tcBorders>
              <w:left w:val="single" w:sz="12" w:space="0" w:color="000000"/>
              <w:right w:val="single" w:sz="12" w:space="0" w:color="000000"/>
            </w:tcBorders>
          </w:tcPr>
          <w:p w14:paraId="3D70D04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3A7AE256" w14:textId="77777777">
        <w:tc>
          <w:tcPr>
            <w:tcW w:w="1242" w:type="dxa"/>
            <w:tcBorders>
              <w:left w:val="single" w:sz="12" w:space="0" w:color="000000"/>
              <w:right w:val="single" w:sz="12" w:space="0" w:color="000000"/>
            </w:tcBorders>
          </w:tcPr>
          <w:p w14:paraId="11EF3CE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C22</w:t>
            </w:r>
          </w:p>
        </w:tc>
        <w:tc>
          <w:tcPr>
            <w:tcW w:w="4995" w:type="dxa"/>
            <w:tcBorders>
              <w:left w:val="single" w:sz="12" w:space="0" w:color="000000"/>
              <w:right w:val="single" w:sz="12" w:space="0" w:color="000000"/>
            </w:tcBorders>
          </w:tcPr>
          <w:p w14:paraId="22000A1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Old Colwyn, The Ship</w:t>
            </w:r>
          </w:p>
        </w:tc>
        <w:tc>
          <w:tcPr>
            <w:tcW w:w="959" w:type="dxa"/>
            <w:tcBorders>
              <w:left w:val="single" w:sz="12" w:space="0" w:color="000000"/>
              <w:right w:val="single" w:sz="12" w:space="0" w:color="000000"/>
            </w:tcBorders>
          </w:tcPr>
          <w:p w14:paraId="768EDEB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0830</w:t>
            </w:r>
          </w:p>
        </w:tc>
        <w:tc>
          <w:tcPr>
            <w:tcW w:w="2977" w:type="dxa"/>
            <w:tcBorders>
              <w:left w:val="single" w:sz="12" w:space="0" w:color="000000"/>
              <w:right w:val="single" w:sz="12" w:space="0" w:color="000000"/>
            </w:tcBorders>
          </w:tcPr>
          <w:p w14:paraId="62037A6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16CE2403" w14:textId="77777777">
        <w:tc>
          <w:tcPr>
            <w:tcW w:w="1242" w:type="dxa"/>
            <w:tcBorders>
              <w:left w:val="single" w:sz="12" w:space="0" w:color="000000"/>
              <w:right w:val="single" w:sz="12" w:space="0" w:color="000000"/>
            </w:tcBorders>
          </w:tcPr>
          <w:p w14:paraId="1749C3D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C23</w:t>
            </w:r>
          </w:p>
        </w:tc>
        <w:tc>
          <w:tcPr>
            <w:tcW w:w="4995" w:type="dxa"/>
            <w:tcBorders>
              <w:left w:val="single" w:sz="12" w:space="0" w:color="000000"/>
              <w:right w:val="single" w:sz="12" w:space="0" w:color="000000"/>
            </w:tcBorders>
          </w:tcPr>
          <w:p w14:paraId="03EA538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Old Colwyn, Queens Hotel</w:t>
            </w:r>
          </w:p>
        </w:tc>
        <w:tc>
          <w:tcPr>
            <w:tcW w:w="959" w:type="dxa"/>
            <w:tcBorders>
              <w:left w:val="single" w:sz="12" w:space="0" w:color="000000"/>
              <w:right w:val="single" w:sz="12" w:space="0" w:color="000000"/>
            </w:tcBorders>
          </w:tcPr>
          <w:p w14:paraId="4F939F7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0828</w:t>
            </w:r>
          </w:p>
        </w:tc>
        <w:tc>
          <w:tcPr>
            <w:tcW w:w="2977" w:type="dxa"/>
            <w:tcBorders>
              <w:left w:val="single" w:sz="12" w:space="0" w:color="000000"/>
              <w:right w:val="single" w:sz="12" w:space="0" w:color="000000"/>
            </w:tcBorders>
          </w:tcPr>
          <w:p w14:paraId="6D5952E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9AE0E6C" w14:textId="77777777">
        <w:tc>
          <w:tcPr>
            <w:tcW w:w="1242" w:type="dxa"/>
            <w:tcBorders>
              <w:left w:val="single" w:sz="12" w:space="0" w:color="000000"/>
              <w:right w:val="single" w:sz="12" w:space="0" w:color="000000"/>
            </w:tcBorders>
          </w:tcPr>
          <w:p w14:paraId="7D4854A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C24</w:t>
            </w:r>
          </w:p>
        </w:tc>
        <w:tc>
          <w:tcPr>
            <w:tcW w:w="4995" w:type="dxa"/>
            <w:tcBorders>
              <w:left w:val="single" w:sz="12" w:space="0" w:color="000000"/>
              <w:right w:val="single" w:sz="12" w:space="0" w:color="000000"/>
            </w:tcBorders>
          </w:tcPr>
          <w:p w14:paraId="5AE3F15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Penmaenmawr, Llys Clwyd</w:t>
            </w:r>
          </w:p>
        </w:tc>
        <w:tc>
          <w:tcPr>
            <w:tcW w:w="959" w:type="dxa"/>
            <w:tcBorders>
              <w:left w:val="single" w:sz="12" w:space="0" w:color="000000"/>
              <w:right w:val="single" w:sz="12" w:space="0" w:color="000000"/>
            </w:tcBorders>
          </w:tcPr>
          <w:p w14:paraId="75AE87D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0806</w:t>
            </w:r>
          </w:p>
        </w:tc>
        <w:tc>
          <w:tcPr>
            <w:tcW w:w="2977" w:type="dxa"/>
            <w:tcBorders>
              <w:left w:val="single" w:sz="12" w:space="0" w:color="000000"/>
              <w:right w:val="single" w:sz="12" w:space="0" w:color="000000"/>
            </w:tcBorders>
          </w:tcPr>
          <w:p w14:paraId="439D6EB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191BDDEC" w14:textId="77777777">
        <w:trPr>
          <w:trHeight w:val="215"/>
        </w:trPr>
        <w:tc>
          <w:tcPr>
            <w:tcW w:w="1242" w:type="dxa"/>
            <w:tcBorders>
              <w:left w:val="single" w:sz="12" w:space="0" w:color="000000"/>
              <w:right w:val="single" w:sz="12" w:space="0" w:color="000000"/>
            </w:tcBorders>
          </w:tcPr>
          <w:p w14:paraId="756BFCD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C25</w:t>
            </w:r>
          </w:p>
          <w:p w14:paraId="4ACF48AD" w14:textId="77777777" w:rsidR="00CC6D43" w:rsidRDefault="00E30DDF">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0D23F1D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Pensarn, roundabout </w:t>
            </w:r>
          </w:p>
          <w:p w14:paraId="3701622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Rowen</w:t>
            </w:r>
            <w:r>
              <w:rPr>
                <w:rFonts w:ascii="Calibri" w:eastAsia="Calibri" w:hAnsi="Calibri" w:cs="Calibri"/>
                <w:color w:val="000000"/>
                <w:sz w:val="20"/>
                <w:szCs w:val="20"/>
              </w:rPr>
              <w:t xml:space="preserve"> - </w:t>
            </w:r>
            <w:r>
              <w:rPr>
                <w:rFonts w:ascii="Calibri" w:eastAsia="Calibri" w:hAnsi="Calibri" w:cs="Calibri"/>
                <w:b/>
                <w:color w:val="000000"/>
                <w:sz w:val="20"/>
                <w:szCs w:val="20"/>
              </w:rPr>
              <w:t>PSR Number 19 Service bus</w:t>
            </w:r>
          </w:p>
        </w:tc>
        <w:tc>
          <w:tcPr>
            <w:tcW w:w="959" w:type="dxa"/>
            <w:tcBorders>
              <w:left w:val="single" w:sz="12" w:space="0" w:color="000000"/>
              <w:right w:val="single" w:sz="12" w:space="0" w:color="000000"/>
            </w:tcBorders>
          </w:tcPr>
          <w:p w14:paraId="4B20447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0823</w:t>
            </w:r>
          </w:p>
          <w:p w14:paraId="2FEF8D8E" w14:textId="77777777" w:rsidR="00CC6D43" w:rsidRDefault="00E30DDF">
            <w:pPr>
              <w:ind w:hanging="2"/>
              <w:jc w:val="both"/>
              <w:rPr>
                <w:rFonts w:ascii="Calibri" w:eastAsia="Calibri" w:hAnsi="Calibri" w:cs="Calibri"/>
                <w:b/>
                <w:color w:val="000000"/>
                <w:sz w:val="20"/>
                <w:szCs w:val="20"/>
              </w:rPr>
            </w:pPr>
            <w:r>
              <w:rPr>
                <w:rFonts w:ascii="Calibri" w:eastAsia="Calibri" w:hAnsi="Calibri" w:cs="Calibri"/>
                <w:b/>
                <w:color w:val="000000"/>
                <w:sz w:val="20"/>
                <w:szCs w:val="20"/>
              </w:rPr>
              <w:t>0813</w:t>
            </w:r>
          </w:p>
        </w:tc>
        <w:tc>
          <w:tcPr>
            <w:tcW w:w="2977" w:type="dxa"/>
            <w:tcBorders>
              <w:left w:val="single" w:sz="12" w:space="0" w:color="000000"/>
              <w:right w:val="single" w:sz="12" w:space="0" w:color="000000"/>
            </w:tcBorders>
          </w:tcPr>
          <w:p w14:paraId="141651E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3750280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24323A1E" w14:textId="77777777">
        <w:tc>
          <w:tcPr>
            <w:tcW w:w="1242" w:type="dxa"/>
            <w:tcBorders>
              <w:left w:val="single" w:sz="12" w:space="0" w:color="000000"/>
              <w:right w:val="single" w:sz="12" w:space="0" w:color="000000"/>
            </w:tcBorders>
          </w:tcPr>
          <w:p w14:paraId="5D1D709D" w14:textId="77777777" w:rsidR="00CC6D43" w:rsidRDefault="00E30DDF">
            <w:pPr>
              <w:ind w:firstLine="0"/>
              <w:jc w:val="both"/>
              <w:rPr>
                <w:rFonts w:ascii="Calibri" w:eastAsia="Calibri" w:hAnsi="Calibri" w:cs="Calibri"/>
                <w:color w:val="000000"/>
                <w:sz w:val="20"/>
                <w:szCs w:val="20"/>
              </w:rPr>
            </w:pPr>
            <w:r>
              <w:rPr>
                <w:rFonts w:ascii="Calibri" w:eastAsia="Calibri" w:hAnsi="Calibri" w:cs="Calibri"/>
                <w:color w:val="000000"/>
                <w:sz w:val="20"/>
                <w:szCs w:val="20"/>
              </w:rPr>
              <w:t>C26</w:t>
            </w:r>
          </w:p>
        </w:tc>
        <w:tc>
          <w:tcPr>
            <w:tcW w:w="4995" w:type="dxa"/>
            <w:tcBorders>
              <w:left w:val="single" w:sz="12" w:space="0" w:color="000000"/>
              <w:right w:val="single" w:sz="12" w:space="0" w:color="000000"/>
            </w:tcBorders>
          </w:tcPr>
          <w:p w14:paraId="4D76149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St. Gwynans/Dwygyflchi</w:t>
            </w:r>
          </w:p>
        </w:tc>
        <w:tc>
          <w:tcPr>
            <w:tcW w:w="959" w:type="dxa"/>
            <w:tcBorders>
              <w:left w:val="single" w:sz="12" w:space="0" w:color="000000"/>
              <w:right w:val="single" w:sz="12" w:space="0" w:color="000000"/>
            </w:tcBorders>
          </w:tcPr>
          <w:p w14:paraId="4601EC9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0810</w:t>
            </w:r>
          </w:p>
        </w:tc>
        <w:tc>
          <w:tcPr>
            <w:tcW w:w="2977" w:type="dxa"/>
            <w:tcBorders>
              <w:left w:val="single" w:sz="12" w:space="0" w:color="000000"/>
              <w:right w:val="single" w:sz="12" w:space="0" w:color="000000"/>
            </w:tcBorders>
          </w:tcPr>
          <w:p w14:paraId="52DDDB4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38D4358" w14:textId="77777777">
        <w:tc>
          <w:tcPr>
            <w:tcW w:w="1242" w:type="dxa"/>
            <w:tcBorders>
              <w:left w:val="single" w:sz="12" w:space="0" w:color="000000"/>
              <w:right w:val="single" w:sz="12" w:space="0" w:color="000000"/>
            </w:tcBorders>
          </w:tcPr>
          <w:p w14:paraId="35EC460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444725B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Tal y Bont, Y Bedol PH</w:t>
            </w:r>
            <w:r>
              <w:rPr>
                <w:rFonts w:ascii="Calibri" w:eastAsia="Calibri" w:hAnsi="Calibri" w:cs="Calibri"/>
                <w:color w:val="000000"/>
                <w:sz w:val="20"/>
                <w:szCs w:val="20"/>
              </w:rPr>
              <w:t xml:space="preserve"> </w:t>
            </w:r>
            <w:r>
              <w:rPr>
                <w:rFonts w:ascii="Calibri" w:eastAsia="Calibri" w:hAnsi="Calibri" w:cs="Calibri"/>
                <w:b/>
                <w:color w:val="000000"/>
                <w:sz w:val="20"/>
                <w:szCs w:val="20"/>
              </w:rPr>
              <w:t>- PSR Number 19 Service bus</w:t>
            </w:r>
          </w:p>
        </w:tc>
        <w:tc>
          <w:tcPr>
            <w:tcW w:w="959" w:type="dxa"/>
            <w:tcBorders>
              <w:left w:val="single" w:sz="12" w:space="0" w:color="000000"/>
              <w:right w:val="single" w:sz="12" w:space="0" w:color="000000"/>
            </w:tcBorders>
          </w:tcPr>
          <w:p w14:paraId="787E35D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0801</w:t>
            </w:r>
          </w:p>
        </w:tc>
        <w:tc>
          <w:tcPr>
            <w:tcW w:w="2977" w:type="dxa"/>
            <w:tcBorders>
              <w:left w:val="single" w:sz="12" w:space="0" w:color="000000"/>
              <w:right w:val="single" w:sz="12" w:space="0" w:color="000000"/>
            </w:tcBorders>
          </w:tcPr>
          <w:p w14:paraId="1CE475F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08E4CFD4" w14:textId="77777777">
        <w:tc>
          <w:tcPr>
            <w:tcW w:w="1242" w:type="dxa"/>
            <w:tcBorders>
              <w:left w:val="single" w:sz="12" w:space="0" w:color="000000"/>
              <w:right w:val="single" w:sz="12" w:space="0" w:color="000000"/>
            </w:tcBorders>
          </w:tcPr>
          <w:p w14:paraId="5D5D419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C27</w:t>
            </w:r>
          </w:p>
        </w:tc>
        <w:tc>
          <w:tcPr>
            <w:tcW w:w="4995" w:type="dxa"/>
            <w:tcBorders>
              <w:left w:val="single" w:sz="12" w:space="0" w:color="000000"/>
              <w:right w:val="single" w:sz="12" w:space="0" w:color="000000"/>
            </w:tcBorders>
          </w:tcPr>
          <w:p w14:paraId="5DA90CC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Towyn, Spar/Post Office</w:t>
            </w:r>
          </w:p>
        </w:tc>
        <w:tc>
          <w:tcPr>
            <w:tcW w:w="959" w:type="dxa"/>
            <w:tcBorders>
              <w:left w:val="single" w:sz="12" w:space="0" w:color="000000"/>
              <w:right w:val="single" w:sz="12" w:space="0" w:color="000000"/>
            </w:tcBorders>
          </w:tcPr>
          <w:p w14:paraId="395CE5F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0817</w:t>
            </w:r>
          </w:p>
        </w:tc>
        <w:tc>
          <w:tcPr>
            <w:tcW w:w="2977" w:type="dxa"/>
            <w:tcBorders>
              <w:left w:val="single" w:sz="12" w:space="0" w:color="000000"/>
              <w:right w:val="single" w:sz="12" w:space="0" w:color="000000"/>
            </w:tcBorders>
          </w:tcPr>
          <w:p w14:paraId="3BF0331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8514F60" w14:textId="77777777">
        <w:tc>
          <w:tcPr>
            <w:tcW w:w="1242" w:type="dxa"/>
            <w:tcBorders>
              <w:left w:val="single" w:sz="12" w:space="0" w:color="000000"/>
              <w:right w:val="single" w:sz="12" w:space="0" w:color="000000"/>
            </w:tcBorders>
          </w:tcPr>
          <w:p w14:paraId="4D059CA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right w:val="single" w:sz="12" w:space="0" w:color="000000"/>
            </w:tcBorders>
          </w:tcPr>
          <w:p w14:paraId="6B57AC0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Trefriw, Woollen Mill – PSR Number 19 Service bus</w:t>
            </w:r>
          </w:p>
        </w:tc>
        <w:tc>
          <w:tcPr>
            <w:tcW w:w="959" w:type="dxa"/>
            <w:tcBorders>
              <w:left w:val="single" w:sz="12" w:space="0" w:color="000000"/>
              <w:right w:val="single" w:sz="12" w:space="0" w:color="000000"/>
            </w:tcBorders>
          </w:tcPr>
          <w:p w14:paraId="1D70527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0750</w:t>
            </w:r>
          </w:p>
        </w:tc>
        <w:tc>
          <w:tcPr>
            <w:tcW w:w="2977" w:type="dxa"/>
            <w:tcBorders>
              <w:left w:val="single" w:sz="12" w:space="0" w:color="000000"/>
              <w:right w:val="single" w:sz="12" w:space="0" w:color="000000"/>
            </w:tcBorders>
          </w:tcPr>
          <w:p w14:paraId="7917FCF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r w:rsidR="00CC6D43" w14:paraId="7EF629F5" w14:textId="77777777">
        <w:trPr>
          <w:trHeight w:val="218"/>
        </w:trPr>
        <w:tc>
          <w:tcPr>
            <w:tcW w:w="1242" w:type="dxa"/>
            <w:tcBorders>
              <w:left w:val="single" w:sz="12" w:space="0" w:color="000000"/>
              <w:bottom w:val="single" w:sz="12" w:space="0" w:color="000000"/>
              <w:right w:val="single" w:sz="12" w:space="0" w:color="000000"/>
            </w:tcBorders>
          </w:tcPr>
          <w:p w14:paraId="525EEB3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Llew Jones</w:t>
            </w:r>
          </w:p>
        </w:tc>
        <w:tc>
          <w:tcPr>
            <w:tcW w:w="4995" w:type="dxa"/>
            <w:tcBorders>
              <w:left w:val="single" w:sz="12" w:space="0" w:color="000000"/>
              <w:bottom w:val="single" w:sz="12" w:space="0" w:color="000000"/>
              <w:right w:val="single" w:sz="12" w:space="0" w:color="000000"/>
            </w:tcBorders>
          </w:tcPr>
          <w:p w14:paraId="1E7298E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Tyn y Groes, Red Lion PH – PSR Number 19 Service bus</w:t>
            </w:r>
          </w:p>
        </w:tc>
        <w:tc>
          <w:tcPr>
            <w:tcW w:w="959" w:type="dxa"/>
            <w:tcBorders>
              <w:left w:val="single" w:sz="12" w:space="0" w:color="000000"/>
              <w:bottom w:val="single" w:sz="12" w:space="0" w:color="000000"/>
              <w:right w:val="single" w:sz="12" w:space="0" w:color="000000"/>
            </w:tcBorders>
          </w:tcPr>
          <w:p w14:paraId="2D610D1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0805</w:t>
            </w:r>
          </w:p>
        </w:tc>
        <w:tc>
          <w:tcPr>
            <w:tcW w:w="2977" w:type="dxa"/>
            <w:tcBorders>
              <w:left w:val="single" w:sz="12" w:space="0" w:color="000000"/>
              <w:bottom w:val="single" w:sz="12" w:space="0" w:color="000000"/>
              <w:right w:val="single" w:sz="12" w:space="0" w:color="000000"/>
            </w:tcBorders>
          </w:tcPr>
          <w:p w14:paraId="7F41160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Contact Transport Co-ordinator</w:t>
            </w:r>
          </w:p>
        </w:tc>
      </w:tr>
    </w:tbl>
    <w:p w14:paraId="44B4971C" w14:textId="77777777" w:rsidR="00CC6D43" w:rsidRDefault="00CC6D43">
      <w:pPr>
        <w:pStyle w:val="Heading5"/>
        <w:ind w:hanging="2"/>
        <w:jc w:val="both"/>
        <w:rPr>
          <w:rFonts w:ascii="Calibri" w:eastAsia="Calibri" w:hAnsi="Calibri" w:cs="Calibri"/>
          <w:u w:val="single"/>
        </w:rPr>
      </w:pPr>
    </w:p>
    <w:p w14:paraId="5F15F7CB" w14:textId="77777777" w:rsidR="00CC6D43" w:rsidRDefault="00CC6D43">
      <w:pPr>
        <w:ind w:hanging="2"/>
      </w:pPr>
    </w:p>
    <w:p w14:paraId="68D012CA" w14:textId="77777777" w:rsidR="00CC6D43" w:rsidRDefault="00CC6D43">
      <w:pPr>
        <w:ind w:hanging="2"/>
      </w:pPr>
    </w:p>
    <w:p w14:paraId="116DCCBE" w14:textId="77777777" w:rsidR="00CC6D43" w:rsidRDefault="00CC6D43">
      <w:pPr>
        <w:ind w:hanging="2"/>
      </w:pPr>
    </w:p>
    <w:p w14:paraId="3C544414" w14:textId="77777777" w:rsidR="00CC6D43" w:rsidRDefault="00E30DDF">
      <w:pPr>
        <w:pStyle w:val="Heading5"/>
        <w:ind w:hanging="2"/>
        <w:jc w:val="both"/>
        <w:rPr>
          <w:rFonts w:ascii="Calibri" w:eastAsia="Calibri" w:hAnsi="Calibri" w:cs="Calibri"/>
          <w:u w:val="single"/>
        </w:rPr>
      </w:pPr>
      <w:r>
        <w:rPr>
          <w:rFonts w:ascii="Calibri" w:eastAsia="Calibri" w:hAnsi="Calibri" w:cs="Calibri"/>
          <w:u w:val="single"/>
        </w:rPr>
        <w:lastRenderedPageBreak/>
        <w:t>TABLE 2 – DENBIGHSHIRE COUNTY COUNCIL AREA</w:t>
      </w:r>
    </w:p>
    <w:p w14:paraId="07C48FCE" w14:textId="77777777" w:rsidR="00CC6D43" w:rsidRDefault="00CC6D43">
      <w:pPr>
        <w:ind w:hanging="2"/>
        <w:rPr>
          <w:rFonts w:ascii="Calibri" w:eastAsia="Calibri" w:hAnsi="Calibri" w:cs="Calibri"/>
          <w:sz w:val="20"/>
          <w:szCs w:val="20"/>
        </w:rPr>
      </w:pPr>
    </w:p>
    <w:tbl>
      <w:tblPr>
        <w:tblStyle w:val="a0"/>
        <w:tblW w:w="9072" w:type="dxa"/>
        <w:tblBorders>
          <w:top w:val="single" w:sz="12" w:space="0" w:color="000000"/>
          <w:left w:val="single" w:sz="6" w:space="0" w:color="000000"/>
          <w:bottom w:val="single" w:sz="12" w:space="0" w:color="000000"/>
          <w:right w:val="single" w:sz="6" w:space="0" w:color="000000"/>
          <w:insideH w:val="nil"/>
          <w:insideV w:val="nil"/>
        </w:tblBorders>
        <w:tblLayout w:type="fixed"/>
        <w:tblLook w:val="0000" w:firstRow="0" w:lastRow="0" w:firstColumn="0" w:lastColumn="0" w:noHBand="0" w:noVBand="0"/>
      </w:tblPr>
      <w:tblGrid>
        <w:gridCol w:w="1134"/>
        <w:gridCol w:w="5103"/>
        <w:gridCol w:w="1418"/>
        <w:gridCol w:w="1417"/>
      </w:tblGrid>
      <w:tr w:rsidR="00CC6D43" w14:paraId="57ADD3A2" w14:textId="77777777">
        <w:tc>
          <w:tcPr>
            <w:tcW w:w="1134" w:type="dxa"/>
            <w:tcBorders>
              <w:top w:val="single" w:sz="12" w:space="0" w:color="000000"/>
              <w:left w:val="single" w:sz="12" w:space="0" w:color="000000"/>
              <w:bottom w:val="single" w:sz="12" w:space="0" w:color="000000"/>
              <w:right w:val="single" w:sz="12" w:space="0" w:color="000000"/>
            </w:tcBorders>
          </w:tcPr>
          <w:p w14:paraId="1ACD91D4" w14:textId="77777777" w:rsidR="00CC6D43" w:rsidRDefault="00E30DDF">
            <w:pPr>
              <w:ind w:hanging="2"/>
              <w:rPr>
                <w:rFonts w:ascii="Calibri" w:eastAsia="Calibri" w:hAnsi="Calibri" w:cs="Calibri"/>
                <w:color w:val="000000"/>
                <w:sz w:val="20"/>
                <w:szCs w:val="20"/>
              </w:rPr>
            </w:pPr>
            <w:r>
              <w:rPr>
                <w:rFonts w:ascii="Calibri" w:eastAsia="Calibri" w:hAnsi="Calibri" w:cs="Calibri"/>
                <w:b/>
                <w:color w:val="000000"/>
                <w:sz w:val="20"/>
                <w:szCs w:val="20"/>
              </w:rPr>
              <w:t>Bus stop code</w:t>
            </w:r>
          </w:p>
        </w:tc>
        <w:tc>
          <w:tcPr>
            <w:tcW w:w="5103" w:type="dxa"/>
            <w:tcBorders>
              <w:top w:val="single" w:sz="12" w:space="0" w:color="000000"/>
              <w:left w:val="single" w:sz="12" w:space="0" w:color="000000"/>
              <w:bottom w:val="single" w:sz="12" w:space="0" w:color="000000"/>
              <w:right w:val="single" w:sz="12" w:space="0" w:color="000000"/>
            </w:tcBorders>
          </w:tcPr>
          <w:p w14:paraId="5B602A23" w14:textId="77777777" w:rsidR="00CC6D43" w:rsidRDefault="00E30DDF">
            <w:pPr>
              <w:pStyle w:val="Heading1"/>
              <w:ind w:hanging="2"/>
              <w:jc w:val="both"/>
              <w:outlineLvl w:val="0"/>
              <w:rPr>
                <w:rFonts w:ascii="Calibri" w:eastAsia="Calibri" w:hAnsi="Calibri" w:cs="Calibri"/>
                <w:color w:val="000000"/>
                <w:sz w:val="20"/>
                <w:szCs w:val="20"/>
              </w:rPr>
            </w:pPr>
            <w:r>
              <w:rPr>
                <w:rFonts w:ascii="Calibri" w:eastAsia="Calibri" w:hAnsi="Calibri" w:cs="Calibri"/>
                <w:color w:val="000000"/>
                <w:sz w:val="20"/>
                <w:szCs w:val="20"/>
              </w:rPr>
              <w:t>Pick-up locations (alphabetical order)</w:t>
            </w:r>
          </w:p>
        </w:tc>
        <w:tc>
          <w:tcPr>
            <w:tcW w:w="1418" w:type="dxa"/>
            <w:tcBorders>
              <w:top w:val="single" w:sz="12" w:space="0" w:color="000000"/>
              <w:left w:val="single" w:sz="12" w:space="0" w:color="000000"/>
              <w:bottom w:val="single" w:sz="12" w:space="0" w:color="000000"/>
              <w:right w:val="single" w:sz="12" w:space="0" w:color="000000"/>
            </w:tcBorders>
          </w:tcPr>
          <w:p w14:paraId="133D5C6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Pick-up time</w:t>
            </w:r>
          </w:p>
        </w:tc>
        <w:tc>
          <w:tcPr>
            <w:tcW w:w="1417" w:type="dxa"/>
            <w:tcBorders>
              <w:top w:val="single" w:sz="12" w:space="0" w:color="000000"/>
              <w:left w:val="single" w:sz="12" w:space="0" w:color="000000"/>
              <w:bottom w:val="single" w:sz="12" w:space="0" w:color="000000"/>
              <w:right w:val="single" w:sz="12" w:space="0" w:color="000000"/>
            </w:tcBorders>
          </w:tcPr>
          <w:p w14:paraId="340FA80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b/>
                <w:color w:val="000000"/>
                <w:sz w:val="20"/>
                <w:szCs w:val="20"/>
              </w:rPr>
              <w:t>Number of buses serving this stop</w:t>
            </w:r>
          </w:p>
        </w:tc>
      </w:tr>
      <w:tr w:rsidR="00CC6D43" w14:paraId="36725022" w14:textId="77777777">
        <w:trPr>
          <w:trHeight w:val="165"/>
        </w:trPr>
        <w:tc>
          <w:tcPr>
            <w:tcW w:w="1134" w:type="dxa"/>
            <w:tcBorders>
              <w:top w:val="single" w:sz="12" w:space="0" w:color="000000"/>
              <w:left w:val="single" w:sz="12" w:space="0" w:color="000000"/>
              <w:right w:val="single" w:sz="12" w:space="0" w:color="000000"/>
            </w:tcBorders>
          </w:tcPr>
          <w:p w14:paraId="429CC57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D01</w:t>
            </w:r>
          </w:p>
        </w:tc>
        <w:tc>
          <w:tcPr>
            <w:tcW w:w="5103" w:type="dxa"/>
            <w:tcBorders>
              <w:top w:val="single" w:sz="12" w:space="0" w:color="000000"/>
              <w:left w:val="single" w:sz="12" w:space="0" w:color="000000"/>
              <w:right w:val="single" w:sz="12" w:space="0" w:color="000000"/>
            </w:tcBorders>
          </w:tcPr>
          <w:p w14:paraId="134F66D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Bodelwyddan (Garage)</w:t>
            </w:r>
          </w:p>
        </w:tc>
        <w:tc>
          <w:tcPr>
            <w:tcW w:w="1418" w:type="dxa"/>
            <w:tcBorders>
              <w:top w:val="single" w:sz="12" w:space="0" w:color="000000"/>
              <w:left w:val="single" w:sz="12" w:space="0" w:color="000000"/>
              <w:right w:val="single" w:sz="12" w:space="0" w:color="000000"/>
            </w:tcBorders>
          </w:tcPr>
          <w:p w14:paraId="68299B2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0815</w:t>
            </w:r>
          </w:p>
        </w:tc>
        <w:tc>
          <w:tcPr>
            <w:tcW w:w="1417" w:type="dxa"/>
            <w:tcBorders>
              <w:top w:val="single" w:sz="12" w:space="0" w:color="000000"/>
              <w:left w:val="single" w:sz="12" w:space="0" w:color="000000"/>
              <w:right w:val="single" w:sz="12" w:space="0" w:color="000000"/>
            </w:tcBorders>
          </w:tcPr>
          <w:p w14:paraId="1F3103F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59DBB794" w14:textId="77777777">
        <w:tc>
          <w:tcPr>
            <w:tcW w:w="1134" w:type="dxa"/>
            <w:tcBorders>
              <w:left w:val="single" w:sz="12" w:space="0" w:color="000000"/>
              <w:right w:val="single" w:sz="12" w:space="0" w:color="000000"/>
            </w:tcBorders>
          </w:tcPr>
          <w:p w14:paraId="5A78F8A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D02</w:t>
            </w:r>
          </w:p>
        </w:tc>
        <w:tc>
          <w:tcPr>
            <w:tcW w:w="5103" w:type="dxa"/>
            <w:tcBorders>
              <w:left w:val="single" w:sz="12" w:space="0" w:color="000000"/>
              <w:right w:val="single" w:sz="12" w:space="0" w:color="000000"/>
            </w:tcBorders>
          </w:tcPr>
          <w:p w14:paraId="6DE8D3E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Denbigh, Colomendy</w:t>
            </w:r>
          </w:p>
        </w:tc>
        <w:tc>
          <w:tcPr>
            <w:tcW w:w="1418" w:type="dxa"/>
            <w:tcBorders>
              <w:left w:val="single" w:sz="12" w:space="0" w:color="000000"/>
              <w:right w:val="single" w:sz="12" w:space="0" w:color="000000"/>
            </w:tcBorders>
          </w:tcPr>
          <w:p w14:paraId="1815EA3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0807 </w:t>
            </w:r>
          </w:p>
        </w:tc>
        <w:tc>
          <w:tcPr>
            <w:tcW w:w="1417" w:type="dxa"/>
            <w:tcBorders>
              <w:left w:val="single" w:sz="12" w:space="0" w:color="000000"/>
              <w:right w:val="single" w:sz="12" w:space="0" w:color="000000"/>
            </w:tcBorders>
          </w:tcPr>
          <w:p w14:paraId="1BC7C4F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67E6E68" w14:textId="77777777">
        <w:tc>
          <w:tcPr>
            <w:tcW w:w="1134" w:type="dxa"/>
            <w:tcBorders>
              <w:left w:val="single" w:sz="12" w:space="0" w:color="000000"/>
              <w:right w:val="single" w:sz="12" w:space="0" w:color="000000"/>
            </w:tcBorders>
          </w:tcPr>
          <w:p w14:paraId="5D1E9B0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D03</w:t>
            </w:r>
          </w:p>
        </w:tc>
        <w:tc>
          <w:tcPr>
            <w:tcW w:w="5103" w:type="dxa"/>
            <w:tcBorders>
              <w:left w:val="single" w:sz="12" w:space="0" w:color="000000"/>
              <w:right w:val="single" w:sz="12" w:space="0" w:color="000000"/>
            </w:tcBorders>
          </w:tcPr>
          <w:p w14:paraId="7A2E5BD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Denbigh, Lenten Pool</w:t>
            </w:r>
          </w:p>
        </w:tc>
        <w:tc>
          <w:tcPr>
            <w:tcW w:w="1418" w:type="dxa"/>
            <w:tcBorders>
              <w:left w:val="single" w:sz="12" w:space="0" w:color="000000"/>
              <w:right w:val="single" w:sz="12" w:space="0" w:color="000000"/>
            </w:tcBorders>
          </w:tcPr>
          <w:p w14:paraId="5F855FE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0803 </w:t>
            </w:r>
          </w:p>
        </w:tc>
        <w:tc>
          <w:tcPr>
            <w:tcW w:w="1417" w:type="dxa"/>
            <w:tcBorders>
              <w:left w:val="single" w:sz="12" w:space="0" w:color="000000"/>
              <w:right w:val="single" w:sz="12" w:space="0" w:color="000000"/>
            </w:tcBorders>
          </w:tcPr>
          <w:p w14:paraId="1ABE02C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7C74457F" w14:textId="77777777">
        <w:tc>
          <w:tcPr>
            <w:tcW w:w="1134" w:type="dxa"/>
            <w:tcBorders>
              <w:left w:val="single" w:sz="12" w:space="0" w:color="000000"/>
              <w:right w:val="single" w:sz="12" w:space="0" w:color="000000"/>
            </w:tcBorders>
          </w:tcPr>
          <w:p w14:paraId="3B5E4FE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D04</w:t>
            </w:r>
          </w:p>
        </w:tc>
        <w:tc>
          <w:tcPr>
            <w:tcW w:w="5103" w:type="dxa"/>
            <w:tcBorders>
              <w:left w:val="single" w:sz="12" w:space="0" w:color="000000"/>
              <w:right w:val="single" w:sz="12" w:space="0" w:color="000000"/>
            </w:tcBorders>
          </w:tcPr>
          <w:p w14:paraId="2C2BBBF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Denbigh, Myddleton Park </w:t>
            </w:r>
          </w:p>
        </w:tc>
        <w:tc>
          <w:tcPr>
            <w:tcW w:w="1418" w:type="dxa"/>
            <w:tcBorders>
              <w:left w:val="single" w:sz="12" w:space="0" w:color="000000"/>
              <w:right w:val="single" w:sz="12" w:space="0" w:color="000000"/>
            </w:tcBorders>
          </w:tcPr>
          <w:p w14:paraId="24D5C56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0800</w:t>
            </w:r>
          </w:p>
        </w:tc>
        <w:tc>
          <w:tcPr>
            <w:tcW w:w="1417" w:type="dxa"/>
            <w:tcBorders>
              <w:left w:val="single" w:sz="12" w:space="0" w:color="000000"/>
              <w:right w:val="single" w:sz="12" w:space="0" w:color="000000"/>
            </w:tcBorders>
          </w:tcPr>
          <w:p w14:paraId="380394E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14A3B972" w14:textId="77777777">
        <w:tc>
          <w:tcPr>
            <w:tcW w:w="1134" w:type="dxa"/>
            <w:tcBorders>
              <w:left w:val="single" w:sz="12" w:space="0" w:color="000000"/>
              <w:right w:val="single" w:sz="12" w:space="0" w:color="000000"/>
            </w:tcBorders>
          </w:tcPr>
          <w:p w14:paraId="139B025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D05</w:t>
            </w:r>
          </w:p>
        </w:tc>
        <w:tc>
          <w:tcPr>
            <w:tcW w:w="5103" w:type="dxa"/>
            <w:tcBorders>
              <w:left w:val="single" w:sz="12" w:space="0" w:color="000000"/>
              <w:right w:val="single" w:sz="12" w:space="0" w:color="000000"/>
            </w:tcBorders>
          </w:tcPr>
          <w:p w14:paraId="3CB577F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Denbigh, Vale Street (Lidl) </w:t>
            </w:r>
          </w:p>
        </w:tc>
        <w:tc>
          <w:tcPr>
            <w:tcW w:w="1418" w:type="dxa"/>
            <w:tcBorders>
              <w:left w:val="single" w:sz="12" w:space="0" w:color="000000"/>
              <w:right w:val="single" w:sz="12" w:space="0" w:color="000000"/>
            </w:tcBorders>
          </w:tcPr>
          <w:p w14:paraId="18C8B0C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0805 </w:t>
            </w:r>
          </w:p>
        </w:tc>
        <w:tc>
          <w:tcPr>
            <w:tcW w:w="1417" w:type="dxa"/>
            <w:tcBorders>
              <w:left w:val="single" w:sz="12" w:space="0" w:color="000000"/>
              <w:right w:val="single" w:sz="12" w:space="0" w:color="000000"/>
            </w:tcBorders>
          </w:tcPr>
          <w:p w14:paraId="6631840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E4F0613" w14:textId="77777777">
        <w:tc>
          <w:tcPr>
            <w:tcW w:w="1134" w:type="dxa"/>
            <w:tcBorders>
              <w:left w:val="single" w:sz="12" w:space="0" w:color="000000"/>
              <w:right w:val="single" w:sz="12" w:space="0" w:color="000000"/>
            </w:tcBorders>
          </w:tcPr>
          <w:p w14:paraId="680E124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D06</w:t>
            </w:r>
          </w:p>
        </w:tc>
        <w:tc>
          <w:tcPr>
            <w:tcW w:w="5103" w:type="dxa"/>
            <w:tcBorders>
              <w:left w:val="single" w:sz="12" w:space="0" w:color="000000"/>
              <w:right w:val="single" w:sz="12" w:space="0" w:color="000000"/>
            </w:tcBorders>
          </w:tcPr>
          <w:p w14:paraId="7EDFC25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Dyserth New Inn</w:t>
            </w:r>
          </w:p>
        </w:tc>
        <w:tc>
          <w:tcPr>
            <w:tcW w:w="1418" w:type="dxa"/>
            <w:tcBorders>
              <w:left w:val="single" w:sz="12" w:space="0" w:color="000000"/>
              <w:right w:val="single" w:sz="12" w:space="0" w:color="000000"/>
            </w:tcBorders>
          </w:tcPr>
          <w:p w14:paraId="692EBB2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0800</w:t>
            </w:r>
          </w:p>
        </w:tc>
        <w:tc>
          <w:tcPr>
            <w:tcW w:w="1417" w:type="dxa"/>
            <w:tcBorders>
              <w:left w:val="single" w:sz="12" w:space="0" w:color="000000"/>
              <w:right w:val="single" w:sz="12" w:space="0" w:color="000000"/>
            </w:tcBorders>
          </w:tcPr>
          <w:p w14:paraId="40CE884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781CAE78" w14:textId="77777777">
        <w:tc>
          <w:tcPr>
            <w:tcW w:w="1134" w:type="dxa"/>
            <w:tcBorders>
              <w:left w:val="single" w:sz="12" w:space="0" w:color="000000"/>
              <w:right w:val="single" w:sz="12" w:space="0" w:color="000000"/>
            </w:tcBorders>
          </w:tcPr>
          <w:p w14:paraId="48A8F18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D07</w:t>
            </w:r>
          </w:p>
        </w:tc>
        <w:tc>
          <w:tcPr>
            <w:tcW w:w="5103" w:type="dxa"/>
            <w:tcBorders>
              <w:left w:val="single" w:sz="12" w:space="0" w:color="000000"/>
              <w:right w:val="single" w:sz="12" w:space="0" w:color="000000"/>
            </w:tcBorders>
          </w:tcPr>
          <w:p w14:paraId="14468DB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Dyserth (Pop-in)</w:t>
            </w:r>
          </w:p>
        </w:tc>
        <w:tc>
          <w:tcPr>
            <w:tcW w:w="1418" w:type="dxa"/>
            <w:tcBorders>
              <w:left w:val="single" w:sz="12" w:space="0" w:color="000000"/>
              <w:right w:val="single" w:sz="12" w:space="0" w:color="000000"/>
            </w:tcBorders>
          </w:tcPr>
          <w:p w14:paraId="71B7EF8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0805</w:t>
            </w:r>
          </w:p>
        </w:tc>
        <w:tc>
          <w:tcPr>
            <w:tcW w:w="1417" w:type="dxa"/>
            <w:tcBorders>
              <w:left w:val="single" w:sz="12" w:space="0" w:color="000000"/>
              <w:right w:val="single" w:sz="12" w:space="0" w:color="000000"/>
            </w:tcBorders>
          </w:tcPr>
          <w:p w14:paraId="386E3CB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7E0D63D" w14:textId="77777777">
        <w:tc>
          <w:tcPr>
            <w:tcW w:w="1134" w:type="dxa"/>
            <w:tcBorders>
              <w:left w:val="single" w:sz="12" w:space="0" w:color="000000"/>
              <w:right w:val="single" w:sz="12" w:space="0" w:color="000000"/>
            </w:tcBorders>
          </w:tcPr>
          <w:p w14:paraId="7F5E17F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D08</w:t>
            </w:r>
          </w:p>
        </w:tc>
        <w:tc>
          <w:tcPr>
            <w:tcW w:w="5103" w:type="dxa"/>
            <w:tcBorders>
              <w:left w:val="single" w:sz="12" w:space="0" w:color="000000"/>
              <w:right w:val="single" w:sz="12" w:space="0" w:color="000000"/>
            </w:tcBorders>
          </w:tcPr>
          <w:p w14:paraId="57C97D8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Llanrhaeadr</w:t>
            </w:r>
          </w:p>
        </w:tc>
        <w:tc>
          <w:tcPr>
            <w:tcW w:w="1418" w:type="dxa"/>
            <w:tcBorders>
              <w:left w:val="single" w:sz="12" w:space="0" w:color="000000"/>
              <w:right w:val="single" w:sz="12" w:space="0" w:color="000000"/>
            </w:tcBorders>
          </w:tcPr>
          <w:p w14:paraId="67E24D9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0805</w:t>
            </w:r>
          </w:p>
        </w:tc>
        <w:tc>
          <w:tcPr>
            <w:tcW w:w="1417" w:type="dxa"/>
            <w:tcBorders>
              <w:left w:val="single" w:sz="12" w:space="0" w:color="000000"/>
              <w:right w:val="single" w:sz="12" w:space="0" w:color="000000"/>
            </w:tcBorders>
          </w:tcPr>
          <w:p w14:paraId="6FC7324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64A5854E" w14:textId="77777777">
        <w:tc>
          <w:tcPr>
            <w:tcW w:w="1134" w:type="dxa"/>
            <w:tcBorders>
              <w:left w:val="single" w:sz="12" w:space="0" w:color="000000"/>
              <w:right w:val="single" w:sz="12" w:space="0" w:color="000000"/>
            </w:tcBorders>
          </w:tcPr>
          <w:p w14:paraId="1787B32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D09</w:t>
            </w:r>
          </w:p>
        </w:tc>
        <w:tc>
          <w:tcPr>
            <w:tcW w:w="5103" w:type="dxa"/>
            <w:tcBorders>
              <w:left w:val="single" w:sz="12" w:space="0" w:color="000000"/>
              <w:right w:val="single" w:sz="12" w:space="0" w:color="000000"/>
            </w:tcBorders>
          </w:tcPr>
          <w:p w14:paraId="4BF0ECE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Meliden, Star Inn</w:t>
            </w:r>
          </w:p>
        </w:tc>
        <w:tc>
          <w:tcPr>
            <w:tcW w:w="1418" w:type="dxa"/>
            <w:tcBorders>
              <w:left w:val="single" w:sz="12" w:space="0" w:color="000000"/>
              <w:right w:val="single" w:sz="12" w:space="0" w:color="000000"/>
            </w:tcBorders>
          </w:tcPr>
          <w:p w14:paraId="74BE59C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0755</w:t>
            </w:r>
          </w:p>
        </w:tc>
        <w:tc>
          <w:tcPr>
            <w:tcW w:w="1417" w:type="dxa"/>
            <w:tcBorders>
              <w:left w:val="single" w:sz="12" w:space="0" w:color="000000"/>
              <w:right w:val="single" w:sz="12" w:space="0" w:color="000000"/>
            </w:tcBorders>
          </w:tcPr>
          <w:p w14:paraId="4586EFA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60816663" w14:textId="77777777">
        <w:tc>
          <w:tcPr>
            <w:tcW w:w="1134" w:type="dxa"/>
            <w:tcBorders>
              <w:left w:val="single" w:sz="12" w:space="0" w:color="000000"/>
              <w:right w:val="single" w:sz="12" w:space="0" w:color="000000"/>
            </w:tcBorders>
          </w:tcPr>
          <w:p w14:paraId="3CF7E9C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D10</w:t>
            </w:r>
          </w:p>
        </w:tc>
        <w:tc>
          <w:tcPr>
            <w:tcW w:w="5103" w:type="dxa"/>
            <w:tcBorders>
              <w:left w:val="single" w:sz="12" w:space="0" w:color="000000"/>
              <w:right w:val="single" w:sz="12" w:space="0" w:color="000000"/>
            </w:tcBorders>
          </w:tcPr>
          <w:p w14:paraId="0DD0A5C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Pentre Llanrhaeadr, Pentre Motors Garage</w:t>
            </w:r>
          </w:p>
        </w:tc>
        <w:tc>
          <w:tcPr>
            <w:tcW w:w="1418" w:type="dxa"/>
            <w:tcBorders>
              <w:left w:val="single" w:sz="12" w:space="0" w:color="000000"/>
              <w:right w:val="single" w:sz="12" w:space="0" w:color="000000"/>
            </w:tcBorders>
          </w:tcPr>
          <w:p w14:paraId="187584E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0803</w:t>
            </w:r>
          </w:p>
        </w:tc>
        <w:tc>
          <w:tcPr>
            <w:tcW w:w="1417" w:type="dxa"/>
            <w:tcBorders>
              <w:left w:val="single" w:sz="12" w:space="0" w:color="000000"/>
              <w:right w:val="single" w:sz="12" w:space="0" w:color="000000"/>
            </w:tcBorders>
          </w:tcPr>
          <w:p w14:paraId="6F77C30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CA760F6" w14:textId="77777777">
        <w:tc>
          <w:tcPr>
            <w:tcW w:w="1134" w:type="dxa"/>
            <w:tcBorders>
              <w:left w:val="single" w:sz="12" w:space="0" w:color="000000"/>
              <w:right w:val="single" w:sz="12" w:space="0" w:color="000000"/>
            </w:tcBorders>
          </w:tcPr>
          <w:p w14:paraId="5F41E09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D11</w:t>
            </w:r>
          </w:p>
        </w:tc>
        <w:tc>
          <w:tcPr>
            <w:tcW w:w="5103" w:type="dxa"/>
            <w:tcBorders>
              <w:left w:val="single" w:sz="12" w:space="0" w:color="000000"/>
              <w:right w:val="single" w:sz="12" w:space="0" w:color="000000"/>
            </w:tcBorders>
          </w:tcPr>
          <w:p w14:paraId="7D511D7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Prestatyn, Bus Station</w:t>
            </w:r>
          </w:p>
        </w:tc>
        <w:tc>
          <w:tcPr>
            <w:tcW w:w="1418" w:type="dxa"/>
            <w:tcBorders>
              <w:left w:val="single" w:sz="12" w:space="0" w:color="000000"/>
              <w:right w:val="single" w:sz="12" w:space="0" w:color="000000"/>
            </w:tcBorders>
          </w:tcPr>
          <w:p w14:paraId="2BE596E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0805</w:t>
            </w:r>
          </w:p>
        </w:tc>
        <w:tc>
          <w:tcPr>
            <w:tcW w:w="1417" w:type="dxa"/>
            <w:tcBorders>
              <w:left w:val="single" w:sz="12" w:space="0" w:color="000000"/>
              <w:right w:val="single" w:sz="12" w:space="0" w:color="000000"/>
            </w:tcBorders>
          </w:tcPr>
          <w:p w14:paraId="21DA3EC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13BBAF02" w14:textId="77777777">
        <w:tc>
          <w:tcPr>
            <w:tcW w:w="1134" w:type="dxa"/>
            <w:tcBorders>
              <w:left w:val="single" w:sz="12" w:space="0" w:color="000000"/>
              <w:right w:val="single" w:sz="12" w:space="0" w:color="000000"/>
            </w:tcBorders>
          </w:tcPr>
          <w:p w14:paraId="4C3FA33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D12</w:t>
            </w:r>
          </w:p>
        </w:tc>
        <w:tc>
          <w:tcPr>
            <w:tcW w:w="5103" w:type="dxa"/>
            <w:tcBorders>
              <w:left w:val="single" w:sz="12" w:space="0" w:color="000000"/>
              <w:right w:val="single" w:sz="12" w:space="0" w:color="000000"/>
            </w:tcBorders>
          </w:tcPr>
          <w:p w14:paraId="4064893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Prestatyn, (Drivers Garage), Nant Drive</w:t>
            </w:r>
          </w:p>
        </w:tc>
        <w:tc>
          <w:tcPr>
            <w:tcW w:w="1418" w:type="dxa"/>
            <w:tcBorders>
              <w:left w:val="single" w:sz="12" w:space="0" w:color="000000"/>
              <w:right w:val="single" w:sz="12" w:space="0" w:color="000000"/>
            </w:tcBorders>
          </w:tcPr>
          <w:p w14:paraId="6BF194F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0800</w:t>
            </w:r>
          </w:p>
        </w:tc>
        <w:tc>
          <w:tcPr>
            <w:tcW w:w="1417" w:type="dxa"/>
            <w:tcBorders>
              <w:left w:val="single" w:sz="12" w:space="0" w:color="000000"/>
              <w:right w:val="single" w:sz="12" w:space="0" w:color="000000"/>
            </w:tcBorders>
          </w:tcPr>
          <w:p w14:paraId="2DEDB81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8597C02" w14:textId="77777777">
        <w:tc>
          <w:tcPr>
            <w:tcW w:w="1134" w:type="dxa"/>
            <w:tcBorders>
              <w:left w:val="single" w:sz="12" w:space="0" w:color="000000"/>
              <w:right w:val="single" w:sz="12" w:space="0" w:color="000000"/>
            </w:tcBorders>
          </w:tcPr>
          <w:p w14:paraId="2235AE1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D13</w:t>
            </w:r>
          </w:p>
        </w:tc>
        <w:tc>
          <w:tcPr>
            <w:tcW w:w="5103" w:type="dxa"/>
            <w:tcBorders>
              <w:left w:val="single" w:sz="12" w:space="0" w:color="000000"/>
              <w:right w:val="single" w:sz="12" w:space="0" w:color="000000"/>
            </w:tcBorders>
          </w:tcPr>
          <w:p w14:paraId="0064F52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Prestatyn, Ffrith Beach</w:t>
            </w:r>
          </w:p>
        </w:tc>
        <w:tc>
          <w:tcPr>
            <w:tcW w:w="1418" w:type="dxa"/>
            <w:tcBorders>
              <w:left w:val="single" w:sz="12" w:space="0" w:color="000000"/>
              <w:right w:val="single" w:sz="12" w:space="0" w:color="000000"/>
            </w:tcBorders>
          </w:tcPr>
          <w:p w14:paraId="3C1D037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0813</w:t>
            </w:r>
          </w:p>
        </w:tc>
        <w:tc>
          <w:tcPr>
            <w:tcW w:w="1417" w:type="dxa"/>
            <w:tcBorders>
              <w:left w:val="single" w:sz="12" w:space="0" w:color="000000"/>
              <w:right w:val="single" w:sz="12" w:space="0" w:color="000000"/>
            </w:tcBorders>
          </w:tcPr>
          <w:p w14:paraId="401A346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15D801C7" w14:textId="77777777">
        <w:tc>
          <w:tcPr>
            <w:tcW w:w="1134" w:type="dxa"/>
            <w:tcBorders>
              <w:left w:val="single" w:sz="12" w:space="0" w:color="000000"/>
              <w:right w:val="single" w:sz="12" w:space="0" w:color="000000"/>
            </w:tcBorders>
          </w:tcPr>
          <w:p w14:paraId="2BF726B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D14</w:t>
            </w:r>
          </w:p>
        </w:tc>
        <w:tc>
          <w:tcPr>
            <w:tcW w:w="5103" w:type="dxa"/>
            <w:tcBorders>
              <w:left w:val="single" w:sz="12" w:space="0" w:color="000000"/>
              <w:right w:val="single" w:sz="12" w:space="0" w:color="000000"/>
            </w:tcBorders>
          </w:tcPr>
          <w:p w14:paraId="43958AC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Prestatyn, High School</w:t>
            </w:r>
          </w:p>
        </w:tc>
        <w:tc>
          <w:tcPr>
            <w:tcW w:w="1418" w:type="dxa"/>
            <w:tcBorders>
              <w:left w:val="single" w:sz="12" w:space="0" w:color="000000"/>
              <w:right w:val="single" w:sz="12" w:space="0" w:color="000000"/>
            </w:tcBorders>
          </w:tcPr>
          <w:p w14:paraId="5AF9F2F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0750</w:t>
            </w:r>
          </w:p>
        </w:tc>
        <w:tc>
          <w:tcPr>
            <w:tcW w:w="1417" w:type="dxa"/>
            <w:tcBorders>
              <w:left w:val="single" w:sz="12" w:space="0" w:color="000000"/>
              <w:right w:val="single" w:sz="12" w:space="0" w:color="000000"/>
            </w:tcBorders>
          </w:tcPr>
          <w:p w14:paraId="41EC006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C2AEA70" w14:textId="77777777">
        <w:tc>
          <w:tcPr>
            <w:tcW w:w="1134" w:type="dxa"/>
            <w:tcBorders>
              <w:left w:val="single" w:sz="12" w:space="0" w:color="000000"/>
              <w:right w:val="single" w:sz="12" w:space="0" w:color="000000"/>
            </w:tcBorders>
          </w:tcPr>
          <w:p w14:paraId="1AC8F60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D15</w:t>
            </w:r>
          </w:p>
        </w:tc>
        <w:tc>
          <w:tcPr>
            <w:tcW w:w="5103" w:type="dxa"/>
            <w:tcBorders>
              <w:left w:val="single" w:sz="12" w:space="0" w:color="000000"/>
              <w:right w:val="single" w:sz="12" w:space="0" w:color="000000"/>
            </w:tcBorders>
          </w:tcPr>
          <w:p w14:paraId="2A93300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Prestatyn, Jolly Sailor</w:t>
            </w:r>
          </w:p>
        </w:tc>
        <w:tc>
          <w:tcPr>
            <w:tcW w:w="1418" w:type="dxa"/>
            <w:tcBorders>
              <w:left w:val="single" w:sz="12" w:space="0" w:color="000000"/>
              <w:right w:val="single" w:sz="12" w:space="0" w:color="000000"/>
            </w:tcBorders>
          </w:tcPr>
          <w:p w14:paraId="6BA5587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0745</w:t>
            </w:r>
          </w:p>
        </w:tc>
        <w:tc>
          <w:tcPr>
            <w:tcW w:w="1417" w:type="dxa"/>
            <w:tcBorders>
              <w:left w:val="single" w:sz="12" w:space="0" w:color="000000"/>
              <w:right w:val="single" w:sz="12" w:space="0" w:color="000000"/>
            </w:tcBorders>
          </w:tcPr>
          <w:p w14:paraId="413F158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01F8FF5" w14:textId="77777777">
        <w:tc>
          <w:tcPr>
            <w:tcW w:w="1134" w:type="dxa"/>
            <w:tcBorders>
              <w:left w:val="single" w:sz="12" w:space="0" w:color="000000"/>
              <w:right w:val="single" w:sz="12" w:space="0" w:color="000000"/>
            </w:tcBorders>
          </w:tcPr>
          <w:p w14:paraId="05709C3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D16</w:t>
            </w:r>
          </w:p>
        </w:tc>
        <w:tc>
          <w:tcPr>
            <w:tcW w:w="5103" w:type="dxa"/>
            <w:tcBorders>
              <w:left w:val="single" w:sz="12" w:space="0" w:color="000000"/>
              <w:right w:val="single" w:sz="12" w:space="0" w:color="000000"/>
            </w:tcBorders>
          </w:tcPr>
          <w:p w14:paraId="4C258F1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Prestatyn, Police Station, Victoria Road</w:t>
            </w:r>
          </w:p>
        </w:tc>
        <w:tc>
          <w:tcPr>
            <w:tcW w:w="1418" w:type="dxa"/>
            <w:tcBorders>
              <w:left w:val="single" w:sz="12" w:space="0" w:color="000000"/>
              <w:right w:val="single" w:sz="12" w:space="0" w:color="000000"/>
            </w:tcBorders>
          </w:tcPr>
          <w:p w14:paraId="57EE7C0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0810</w:t>
            </w:r>
          </w:p>
        </w:tc>
        <w:tc>
          <w:tcPr>
            <w:tcW w:w="1417" w:type="dxa"/>
            <w:tcBorders>
              <w:left w:val="single" w:sz="12" w:space="0" w:color="000000"/>
              <w:right w:val="single" w:sz="12" w:space="0" w:color="000000"/>
            </w:tcBorders>
          </w:tcPr>
          <w:p w14:paraId="731823B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665D94D4" w14:textId="77777777">
        <w:tc>
          <w:tcPr>
            <w:tcW w:w="1134" w:type="dxa"/>
            <w:tcBorders>
              <w:left w:val="single" w:sz="12" w:space="0" w:color="000000"/>
              <w:right w:val="single" w:sz="12" w:space="0" w:color="000000"/>
            </w:tcBorders>
          </w:tcPr>
          <w:p w14:paraId="55E2675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D17</w:t>
            </w:r>
          </w:p>
        </w:tc>
        <w:tc>
          <w:tcPr>
            <w:tcW w:w="5103" w:type="dxa"/>
            <w:tcBorders>
              <w:left w:val="single" w:sz="12" w:space="0" w:color="000000"/>
              <w:right w:val="single" w:sz="12" w:space="0" w:color="000000"/>
            </w:tcBorders>
          </w:tcPr>
          <w:p w14:paraId="69A4784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Rhewl, opposite Drover’s Arms</w:t>
            </w:r>
          </w:p>
        </w:tc>
        <w:tc>
          <w:tcPr>
            <w:tcW w:w="1418" w:type="dxa"/>
            <w:tcBorders>
              <w:left w:val="single" w:sz="12" w:space="0" w:color="000000"/>
              <w:right w:val="single" w:sz="12" w:space="0" w:color="000000"/>
            </w:tcBorders>
          </w:tcPr>
          <w:p w14:paraId="65A7696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0758</w:t>
            </w:r>
          </w:p>
        </w:tc>
        <w:tc>
          <w:tcPr>
            <w:tcW w:w="1417" w:type="dxa"/>
            <w:tcBorders>
              <w:left w:val="single" w:sz="12" w:space="0" w:color="000000"/>
              <w:right w:val="single" w:sz="12" w:space="0" w:color="000000"/>
            </w:tcBorders>
          </w:tcPr>
          <w:p w14:paraId="628368E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51C721B9" w14:textId="77777777">
        <w:tc>
          <w:tcPr>
            <w:tcW w:w="1134" w:type="dxa"/>
            <w:tcBorders>
              <w:left w:val="single" w:sz="12" w:space="0" w:color="000000"/>
              <w:right w:val="single" w:sz="12" w:space="0" w:color="000000"/>
            </w:tcBorders>
          </w:tcPr>
          <w:p w14:paraId="2F237A75"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D18</w:t>
            </w:r>
          </w:p>
        </w:tc>
        <w:tc>
          <w:tcPr>
            <w:tcW w:w="5103" w:type="dxa"/>
            <w:tcBorders>
              <w:left w:val="single" w:sz="12" w:space="0" w:color="000000"/>
              <w:right w:val="single" w:sz="12" w:space="0" w:color="000000"/>
            </w:tcBorders>
          </w:tcPr>
          <w:p w14:paraId="7F1DB47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Rhuddlan, Vicarage Lane</w:t>
            </w:r>
          </w:p>
        </w:tc>
        <w:tc>
          <w:tcPr>
            <w:tcW w:w="1418" w:type="dxa"/>
            <w:tcBorders>
              <w:left w:val="single" w:sz="12" w:space="0" w:color="000000"/>
              <w:right w:val="single" w:sz="12" w:space="0" w:color="000000"/>
            </w:tcBorders>
          </w:tcPr>
          <w:p w14:paraId="31A2256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0808</w:t>
            </w:r>
          </w:p>
        </w:tc>
        <w:tc>
          <w:tcPr>
            <w:tcW w:w="1417" w:type="dxa"/>
            <w:tcBorders>
              <w:left w:val="single" w:sz="12" w:space="0" w:color="000000"/>
              <w:right w:val="single" w:sz="12" w:space="0" w:color="000000"/>
            </w:tcBorders>
          </w:tcPr>
          <w:p w14:paraId="3480F1C0"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7B353B5D" w14:textId="77777777">
        <w:tc>
          <w:tcPr>
            <w:tcW w:w="1134" w:type="dxa"/>
            <w:tcBorders>
              <w:left w:val="single" w:sz="12" w:space="0" w:color="000000"/>
              <w:right w:val="single" w:sz="12" w:space="0" w:color="000000"/>
            </w:tcBorders>
          </w:tcPr>
          <w:p w14:paraId="5F65A14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D19</w:t>
            </w:r>
          </w:p>
        </w:tc>
        <w:tc>
          <w:tcPr>
            <w:tcW w:w="5103" w:type="dxa"/>
            <w:tcBorders>
              <w:left w:val="single" w:sz="12" w:space="0" w:color="000000"/>
              <w:right w:val="single" w:sz="12" w:space="0" w:color="000000"/>
            </w:tcBorders>
          </w:tcPr>
          <w:p w14:paraId="58E9104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Rhyl, Denmore Stores</w:t>
            </w:r>
          </w:p>
        </w:tc>
        <w:tc>
          <w:tcPr>
            <w:tcW w:w="1418" w:type="dxa"/>
            <w:tcBorders>
              <w:left w:val="single" w:sz="12" w:space="0" w:color="000000"/>
              <w:right w:val="single" w:sz="12" w:space="0" w:color="000000"/>
            </w:tcBorders>
          </w:tcPr>
          <w:p w14:paraId="0022A52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0815</w:t>
            </w:r>
          </w:p>
        </w:tc>
        <w:tc>
          <w:tcPr>
            <w:tcW w:w="1417" w:type="dxa"/>
            <w:tcBorders>
              <w:left w:val="single" w:sz="12" w:space="0" w:color="000000"/>
              <w:right w:val="single" w:sz="12" w:space="0" w:color="000000"/>
            </w:tcBorders>
          </w:tcPr>
          <w:p w14:paraId="4C267A7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5E1C678" w14:textId="77777777">
        <w:tc>
          <w:tcPr>
            <w:tcW w:w="1134" w:type="dxa"/>
            <w:tcBorders>
              <w:left w:val="single" w:sz="12" w:space="0" w:color="000000"/>
              <w:right w:val="single" w:sz="12" w:space="0" w:color="000000"/>
            </w:tcBorders>
          </w:tcPr>
          <w:p w14:paraId="44334AF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D20</w:t>
            </w:r>
          </w:p>
        </w:tc>
        <w:tc>
          <w:tcPr>
            <w:tcW w:w="5103" w:type="dxa"/>
            <w:tcBorders>
              <w:left w:val="single" w:sz="12" w:space="0" w:color="000000"/>
              <w:right w:val="single" w:sz="12" w:space="0" w:color="000000"/>
            </w:tcBorders>
          </w:tcPr>
          <w:p w14:paraId="7ED0641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Rhyl, Marine Lake</w:t>
            </w:r>
          </w:p>
        </w:tc>
        <w:tc>
          <w:tcPr>
            <w:tcW w:w="1418" w:type="dxa"/>
            <w:tcBorders>
              <w:left w:val="single" w:sz="12" w:space="0" w:color="000000"/>
              <w:right w:val="single" w:sz="12" w:space="0" w:color="000000"/>
            </w:tcBorders>
          </w:tcPr>
          <w:p w14:paraId="1B9D79B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0820</w:t>
            </w:r>
          </w:p>
        </w:tc>
        <w:tc>
          <w:tcPr>
            <w:tcW w:w="1417" w:type="dxa"/>
            <w:tcBorders>
              <w:left w:val="single" w:sz="12" w:space="0" w:color="000000"/>
              <w:right w:val="single" w:sz="12" w:space="0" w:color="000000"/>
            </w:tcBorders>
          </w:tcPr>
          <w:p w14:paraId="0353188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7A859D6" w14:textId="77777777">
        <w:tc>
          <w:tcPr>
            <w:tcW w:w="1134" w:type="dxa"/>
            <w:tcBorders>
              <w:left w:val="single" w:sz="12" w:space="0" w:color="000000"/>
              <w:right w:val="single" w:sz="12" w:space="0" w:color="000000"/>
            </w:tcBorders>
          </w:tcPr>
          <w:p w14:paraId="6187BCF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D21</w:t>
            </w:r>
          </w:p>
        </w:tc>
        <w:tc>
          <w:tcPr>
            <w:tcW w:w="5103" w:type="dxa"/>
            <w:tcBorders>
              <w:left w:val="single" w:sz="12" w:space="0" w:color="000000"/>
              <w:right w:val="single" w:sz="12" w:space="0" w:color="000000"/>
            </w:tcBorders>
          </w:tcPr>
          <w:p w14:paraId="2F6A2D1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Rhyl, Queens Arcade</w:t>
            </w:r>
          </w:p>
        </w:tc>
        <w:tc>
          <w:tcPr>
            <w:tcW w:w="1418" w:type="dxa"/>
            <w:tcBorders>
              <w:left w:val="single" w:sz="12" w:space="0" w:color="000000"/>
              <w:right w:val="single" w:sz="12" w:space="0" w:color="000000"/>
            </w:tcBorders>
          </w:tcPr>
          <w:p w14:paraId="1751D7BB"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0817</w:t>
            </w:r>
          </w:p>
        </w:tc>
        <w:tc>
          <w:tcPr>
            <w:tcW w:w="1417" w:type="dxa"/>
            <w:tcBorders>
              <w:left w:val="single" w:sz="12" w:space="0" w:color="000000"/>
              <w:right w:val="single" w:sz="12" w:space="0" w:color="000000"/>
            </w:tcBorders>
          </w:tcPr>
          <w:p w14:paraId="39CDCFC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46C618E1" w14:textId="77777777">
        <w:tc>
          <w:tcPr>
            <w:tcW w:w="1134" w:type="dxa"/>
            <w:tcBorders>
              <w:left w:val="single" w:sz="12" w:space="0" w:color="000000"/>
              <w:right w:val="single" w:sz="12" w:space="0" w:color="000000"/>
            </w:tcBorders>
          </w:tcPr>
          <w:p w14:paraId="008B331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D22</w:t>
            </w:r>
          </w:p>
        </w:tc>
        <w:tc>
          <w:tcPr>
            <w:tcW w:w="5103" w:type="dxa"/>
            <w:tcBorders>
              <w:left w:val="single" w:sz="12" w:space="0" w:color="000000"/>
              <w:right w:val="single" w:sz="12" w:space="0" w:color="000000"/>
            </w:tcBorders>
          </w:tcPr>
          <w:p w14:paraId="7733FD1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Rhyl, Vale Road, opposite Shell Garage</w:t>
            </w:r>
          </w:p>
        </w:tc>
        <w:tc>
          <w:tcPr>
            <w:tcW w:w="1418" w:type="dxa"/>
            <w:tcBorders>
              <w:left w:val="single" w:sz="12" w:space="0" w:color="000000"/>
              <w:right w:val="single" w:sz="12" w:space="0" w:color="000000"/>
            </w:tcBorders>
          </w:tcPr>
          <w:p w14:paraId="2080CE8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0813</w:t>
            </w:r>
          </w:p>
        </w:tc>
        <w:tc>
          <w:tcPr>
            <w:tcW w:w="1417" w:type="dxa"/>
            <w:tcBorders>
              <w:left w:val="single" w:sz="12" w:space="0" w:color="000000"/>
              <w:right w:val="single" w:sz="12" w:space="0" w:color="000000"/>
            </w:tcBorders>
          </w:tcPr>
          <w:p w14:paraId="08808DA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52A0E7CC" w14:textId="77777777">
        <w:tc>
          <w:tcPr>
            <w:tcW w:w="1134" w:type="dxa"/>
            <w:tcBorders>
              <w:left w:val="single" w:sz="12" w:space="0" w:color="000000"/>
              <w:right w:val="single" w:sz="12" w:space="0" w:color="000000"/>
            </w:tcBorders>
          </w:tcPr>
          <w:p w14:paraId="38B53CD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D23</w:t>
            </w:r>
          </w:p>
        </w:tc>
        <w:tc>
          <w:tcPr>
            <w:tcW w:w="5103" w:type="dxa"/>
            <w:tcBorders>
              <w:left w:val="single" w:sz="12" w:space="0" w:color="000000"/>
              <w:right w:val="single" w:sz="12" w:space="0" w:color="000000"/>
            </w:tcBorders>
          </w:tcPr>
          <w:p w14:paraId="1BEBDA6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Rhyl, Water Towers, Rhuddlan Road near Pen y Cefndy</w:t>
            </w:r>
          </w:p>
        </w:tc>
        <w:tc>
          <w:tcPr>
            <w:tcW w:w="1418" w:type="dxa"/>
            <w:tcBorders>
              <w:left w:val="single" w:sz="12" w:space="0" w:color="000000"/>
              <w:right w:val="single" w:sz="12" w:space="0" w:color="000000"/>
            </w:tcBorders>
          </w:tcPr>
          <w:p w14:paraId="422744A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0810</w:t>
            </w:r>
          </w:p>
        </w:tc>
        <w:tc>
          <w:tcPr>
            <w:tcW w:w="1417" w:type="dxa"/>
            <w:tcBorders>
              <w:left w:val="single" w:sz="12" w:space="0" w:color="000000"/>
              <w:right w:val="single" w:sz="12" w:space="0" w:color="000000"/>
            </w:tcBorders>
          </w:tcPr>
          <w:p w14:paraId="7782090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08CCA8CB" w14:textId="77777777">
        <w:tc>
          <w:tcPr>
            <w:tcW w:w="1134" w:type="dxa"/>
            <w:tcBorders>
              <w:left w:val="single" w:sz="12" w:space="0" w:color="000000"/>
              <w:right w:val="single" w:sz="12" w:space="0" w:color="000000"/>
            </w:tcBorders>
          </w:tcPr>
          <w:p w14:paraId="01E9550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D24</w:t>
            </w:r>
          </w:p>
        </w:tc>
        <w:tc>
          <w:tcPr>
            <w:tcW w:w="5103" w:type="dxa"/>
            <w:tcBorders>
              <w:left w:val="single" w:sz="12" w:space="0" w:color="000000"/>
              <w:right w:val="single" w:sz="12" w:space="0" w:color="000000"/>
            </w:tcBorders>
          </w:tcPr>
          <w:p w14:paraId="6F6EBD4F" w14:textId="02717391"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Ruthin, Borthyn </w:t>
            </w:r>
          </w:p>
        </w:tc>
        <w:tc>
          <w:tcPr>
            <w:tcW w:w="1418" w:type="dxa"/>
            <w:tcBorders>
              <w:left w:val="single" w:sz="12" w:space="0" w:color="000000"/>
              <w:right w:val="single" w:sz="12" w:space="0" w:color="000000"/>
            </w:tcBorders>
          </w:tcPr>
          <w:p w14:paraId="0661778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0756</w:t>
            </w:r>
          </w:p>
        </w:tc>
        <w:tc>
          <w:tcPr>
            <w:tcW w:w="1417" w:type="dxa"/>
            <w:tcBorders>
              <w:left w:val="single" w:sz="12" w:space="0" w:color="000000"/>
              <w:right w:val="single" w:sz="12" w:space="0" w:color="000000"/>
            </w:tcBorders>
          </w:tcPr>
          <w:p w14:paraId="6432B81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2BEEBC63" w14:textId="77777777">
        <w:tc>
          <w:tcPr>
            <w:tcW w:w="1134" w:type="dxa"/>
            <w:tcBorders>
              <w:left w:val="single" w:sz="12" w:space="0" w:color="000000"/>
              <w:right w:val="single" w:sz="12" w:space="0" w:color="000000"/>
            </w:tcBorders>
          </w:tcPr>
          <w:p w14:paraId="2E7418D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D25</w:t>
            </w:r>
          </w:p>
        </w:tc>
        <w:tc>
          <w:tcPr>
            <w:tcW w:w="5103" w:type="dxa"/>
            <w:tcBorders>
              <w:left w:val="single" w:sz="12" w:space="0" w:color="000000"/>
              <w:right w:val="single" w:sz="12" w:space="0" w:color="000000"/>
            </w:tcBorders>
          </w:tcPr>
          <w:p w14:paraId="36E9A036"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Ruthin, Market Street</w:t>
            </w:r>
          </w:p>
        </w:tc>
        <w:tc>
          <w:tcPr>
            <w:tcW w:w="1418" w:type="dxa"/>
            <w:tcBorders>
              <w:left w:val="single" w:sz="12" w:space="0" w:color="000000"/>
              <w:right w:val="single" w:sz="12" w:space="0" w:color="000000"/>
            </w:tcBorders>
          </w:tcPr>
          <w:p w14:paraId="3BB4029F"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0755</w:t>
            </w:r>
          </w:p>
        </w:tc>
        <w:tc>
          <w:tcPr>
            <w:tcW w:w="1417" w:type="dxa"/>
            <w:tcBorders>
              <w:left w:val="single" w:sz="12" w:space="0" w:color="000000"/>
              <w:right w:val="single" w:sz="12" w:space="0" w:color="000000"/>
            </w:tcBorders>
          </w:tcPr>
          <w:p w14:paraId="03D560C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3C32347E" w14:textId="77777777">
        <w:tc>
          <w:tcPr>
            <w:tcW w:w="1134" w:type="dxa"/>
            <w:tcBorders>
              <w:left w:val="single" w:sz="12" w:space="0" w:color="000000"/>
              <w:right w:val="single" w:sz="12" w:space="0" w:color="000000"/>
            </w:tcBorders>
          </w:tcPr>
          <w:p w14:paraId="00BDF2B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D26</w:t>
            </w:r>
          </w:p>
        </w:tc>
        <w:tc>
          <w:tcPr>
            <w:tcW w:w="5103" w:type="dxa"/>
            <w:tcBorders>
              <w:left w:val="single" w:sz="12" w:space="0" w:color="000000"/>
              <w:right w:val="single" w:sz="12" w:space="0" w:color="000000"/>
            </w:tcBorders>
          </w:tcPr>
          <w:p w14:paraId="12160F29"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St. Asaph, Cathedral</w:t>
            </w:r>
          </w:p>
        </w:tc>
        <w:tc>
          <w:tcPr>
            <w:tcW w:w="1418" w:type="dxa"/>
            <w:tcBorders>
              <w:left w:val="single" w:sz="12" w:space="0" w:color="000000"/>
              <w:right w:val="single" w:sz="12" w:space="0" w:color="000000"/>
            </w:tcBorders>
          </w:tcPr>
          <w:p w14:paraId="73504AD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0829</w:t>
            </w:r>
          </w:p>
        </w:tc>
        <w:tc>
          <w:tcPr>
            <w:tcW w:w="1417" w:type="dxa"/>
            <w:tcBorders>
              <w:left w:val="single" w:sz="12" w:space="0" w:color="000000"/>
              <w:right w:val="single" w:sz="12" w:space="0" w:color="000000"/>
            </w:tcBorders>
          </w:tcPr>
          <w:p w14:paraId="6A54399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17ABF8B3" w14:textId="77777777">
        <w:tc>
          <w:tcPr>
            <w:tcW w:w="1134" w:type="dxa"/>
            <w:tcBorders>
              <w:left w:val="single" w:sz="12" w:space="0" w:color="000000"/>
              <w:right w:val="single" w:sz="12" w:space="0" w:color="000000"/>
            </w:tcBorders>
          </w:tcPr>
          <w:p w14:paraId="6D14890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D27</w:t>
            </w:r>
          </w:p>
        </w:tc>
        <w:tc>
          <w:tcPr>
            <w:tcW w:w="5103" w:type="dxa"/>
            <w:tcBorders>
              <w:left w:val="single" w:sz="12" w:space="0" w:color="000000"/>
              <w:right w:val="single" w:sz="12" w:space="0" w:color="000000"/>
            </w:tcBorders>
          </w:tcPr>
          <w:p w14:paraId="47DAE2A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St. Asaph, The Roe, Ashly Court</w:t>
            </w:r>
          </w:p>
        </w:tc>
        <w:tc>
          <w:tcPr>
            <w:tcW w:w="1418" w:type="dxa"/>
            <w:tcBorders>
              <w:left w:val="single" w:sz="12" w:space="0" w:color="000000"/>
              <w:right w:val="single" w:sz="12" w:space="0" w:color="000000"/>
            </w:tcBorders>
          </w:tcPr>
          <w:p w14:paraId="33354721"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0831</w:t>
            </w:r>
          </w:p>
        </w:tc>
        <w:tc>
          <w:tcPr>
            <w:tcW w:w="1417" w:type="dxa"/>
            <w:tcBorders>
              <w:left w:val="single" w:sz="12" w:space="0" w:color="000000"/>
              <w:right w:val="single" w:sz="12" w:space="0" w:color="000000"/>
            </w:tcBorders>
          </w:tcPr>
          <w:p w14:paraId="1DF69482"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5814BE29" w14:textId="77777777">
        <w:tc>
          <w:tcPr>
            <w:tcW w:w="1134" w:type="dxa"/>
            <w:tcBorders>
              <w:left w:val="single" w:sz="12" w:space="0" w:color="000000"/>
              <w:right w:val="single" w:sz="12" w:space="0" w:color="000000"/>
            </w:tcBorders>
          </w:tcPr>
          <w:p w14:paraId="3B70AAB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D28</w:t>
            </w:r>
          </w:p>
        </w:tc>
        <w:tc>
          <w:tcPr>
            <w:tcW w:w="5103" w:type="dxa"/>
            <w:tcBorders>
              <w:left w:val="single" w:sz="12" w:space="0" w:color="000000"/>
              <w:right w:val="single" w:sz="12" w:space="0" w:color="000000"/>
            </w:tcBorders>
          </w:tcPr>
          <w:p w14:paraId="6C52177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Trefnant, old AA Box / opposite Nant-y-Patrick</w:t>
            </w:r>
          </w:p>
        </w:tc>
        <w:tc>
          <w:tcPr>
            <w:tcW w:w="1418" w:type="dxa"/>
            <w:tcBorders>
              <w:left w:val="single" w:sz="12" w:space="0" w:color="000000"/>
              <w:right w:val="single" w:sz="12" w:space="0" w:color="000000"/>
            </w:tcBorders>
          </w:tcPr>
          <w:p w14:paraId="245AA95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0815  </w:t>
            </w:r>
          </w:p>
        </w:tc>
        <w:tc>
          <w:tcPr>
            <w:tcW w:w="1417" w:type="dxa"/>
            <w:tcBorders>
              <w:left w:val="single" w:sz="12" w:space="0" w:color="000000"/>
              <w:right w:val="single" w:sz="12" w:space="0" w:color="000000"/>
            </w:tcBorders>
          </w:tcPr>
          <w:p w14:paraId="451F2D2C"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r w:rsidR="00CC6D43" w14:paraId="754FEC43" w14:textId="77777777">
        <w:tc>
          <w:tcPr>
            <w:tcW w:w="1134" w:type="dxa"/>
            <w:tcBorders>
              <w:left w:val="single" w:sz="12" w:space="0" w:color="000000"/>
              <w:right w:val="single" w:sz="12" w:space="0" w:color="000000"/>
            </w:tcBorders>
          </w:tcPr>
          <w:p w14:paraId="2ED0082E"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D29</w:t>
            </w:r>
          </w:p>
          <w:p w14:paraId="7DD6AC0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D30</w:t>
            </w:r>
          </w:p>
        </w:tc>
        <w:tc>
          <w:tcPr>
            <w:tcW w:w="5103" w:type="dxa"/>
            <w:tcBorders>
              <w:left w:val="single" w:sz="12" w:space="0" w:color="000000"/>
              <w:right w:val="single" w:sz="12" w:space="0" w:color="000000"/>
            </w:tcBorders>
          </w:tcPr>
          <w:p w14:paraId="2F921774"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Trefnant, opposite playing fields</w:t>
            </w:r>
          </w:p>
          <w:p w14:paraId="129A9CAD"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Trefnant, opposite Tweedmill (am only)</w:t>
            </w:r>
          </w:p>
        </w:tc>
        <w:tc>
          <w:tcPr>
            <w:tcW w:w="1418" w:type="dxa"/>
            <w:tcBorders>
              <w:left w:val="single" w:sz="12" w:space="0" w:color="000000"/>
              <w:right w:val="single" w:sz="12" w:space="0" w:color="000000"/>
            </w:tcBorders>
          </w:tcPr>
          <w:p w14:paraId="50796307"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0815  </w:t>
            </w:r>
          </w:p>
          <w:p w14:paraId="5BD8D6A3"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0816</w:t>
            </w:r>
          </w:p>
        </w:tc>
        <w:tc>
          <w:tcPr>
            <w:tcW w:w="1417" w:type="dxa"/>
            <w:tcBorders>
              <w:left w:val="single" w:sz="12" w:space="0" w:color="000000"/>
              <w:right w:val="single" w:sz="12" w:space="0" w:color="000000"/>
            </w:tcBorders>
          </w:tcPr>
          <w:p w14:paraId="28AF15EA"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p w14:paraId="5FE87EA8" w14:textId="77777777" w:rsidR="00CC6D43" w:rsidRDefault="00E30DDF">
            <w:pPr>
              <w:ind w:hanging="2"/>
              <w:jc w:val="both"/>
              <w:rPr>
                <w:rFonts w:ascii="Calibri" w:eastAsia="Calibri" w:hAnsi="Calibri" w:cs="Calibri"/>
                <w:color w:val="000000"/>
                <w:sz w:val="20"/>
                <w:szCs w:val="20"/>
              </w:rPr>
            </w:pPr>
            <w:r>
              <w:rPr>
                <w:rFonts w:ascii="Calibri" w:eastAsia="Calibri" w:hAnsi="Calibri" w:cs="Calibri"/>
                <w:color w:val="000000"/>
                <w:sz w:val="20"/>
                <w:szCs w:val="20"/>
              </w:rPr>
              <w:t>1</w:t>
            </w:r>
          </w:p>
        </w:tc>
      </w:tr>
    </w:tbl>
    <w:p w14:paraId="1627C280" w14:textId="77777777" w:rsidR="00CC6D43" w:rsidRDefault="00CC6D43">
      <w:pPr>
        <w:ind w:hanging="2"/>
        <w:jc w:val="both"/>
        <w:rPr>
          <w:rFonts w:ascii="Calibri" w:eastAsia="Calibri" w:hAnsi="Calibri" w:cs="Calibri"/>
          <w:color w:val="FF0000"/>
          <w:sz w:val="20"/>
          <w:szCs w:val="20"/>
        </w:rPr>
      </w:pPr>
    </w:p>
    <w:p w14:paraId="0E5D5B3B" w14:textId="77777777" w:rsidR="00CC6D43" w:rsidRDefault="00E30DDF">
      <w:pPr>
        <w:pStyle w:val="Heading5"/>
        <w:ind w:hanging="2"/>
        <w:jc w:val="both"/>
        <w:rPr>
          <w:rFonts w:ascii="Calibri" w:eastAsia="Calibri" w:hAnsi="Calibri" w:cs="Calibri"/>
          <w:sz w:val="19"/>
          <w:szCs w:val="19"/>
          <w:u w:val="single"/>
        </w:rPr>
      </w:pPr>
      <w:r>
        <w:rPr>
          <w:rFonts w:ascii="Calibri" w:eastAsia="Calibri" w:hAnsi="Calibri" w:cs="Calibri"/>
          <w:sz w:val="19"/>
          <w:szCs w:val="19"/>
          <w:u w:val="single"/>
        </w:rPr>
        <w:t>CALENDAR OF COLLEGE TRANSPORT 2022/2023:</w:t>
      </w:r>
    </w:p>
    <w:p w14:paraId="2E8198C9" w14:textId="77777777" w:rsidR="00CC6D43" w:rsidRDefault="00CC6D43">
      <w:pPr>
        <w:ind w:hanging="2"/>
        <w:jc w:val="both"/>
        <w:rPr>
          <w:rFonts w:ascii="Calibri" w:eastAsia="Calibri" w:hAnsi="Calibri" w:cs="Calibri"/>
          <w:sz w:val="19"/>
          <w:szCs w:val="19"/>
        </w:rPr>
      </w:pPr>
    </w:p>
    <w:p w14:paraId="3CCF3342" w14:textId="1696E1C6" w:rsidR="00CC6D43" w:rsidRDefault="00E30DDF">
      <w:pPr>
        <w:ind w:hanging="2"/>
        <w:jc w:val="both"/>
        <w:rPr>
          <w:rFonts w:ascii="Calibri" w:eastAsia="Calibri" w:hAnsi="Calibri" w:cs="Calibri"/>
          <w:sz w:val="19"/>
          <w:szCs w:val="19"/>
        </w:rPr>
      </w:pPr>
      <w:r>
        <w:rPr>
          <w:rFonts w:ascii="Calibri" w:eastAsia="Calibri" w:hAnsi="Calibri" w:cs="Calibri"/>
          <w:sz w:val="19"/>
          <w:szCs w:val="19"/>
        </w:rPr>
        <w:t xml:space="preserve">Term 1 – 01/09/22 (Thursday) to 23/12/22 (excluding </w:t>
      </w:r>
      <w:r w:rsidR="009F564B">
        <w:rPr>
          <w:rFonts w:ascii="Calibri" w:eastAsia="Calibri" w:hAnsi="Calibri" w:cs="Calibri"/>
          <w:sz w:val="19"/>
          <w:szCs w:val="19"/>
        </w:rPr>
        <w:t>2</w:t>
      </w:r>
      <w:r>
        <w:rPr>
          <w:rFonts w:ascii="Calibri" w:eastAsia="Calibri" w:hAnsi="Calibri" w:cs="Calibri"/>
          <w:sz w:val="19"/>
          <w:szCs w:val="19"/>
        </w:rPr>
        <w:t>8/10/22 to 04/11/22 inclusive).</w:t>
      </w:r>
    </w:p>
    <w:p w14:paraId="73EE3574" w14:textId="77777777" w:rsidR="00CC6D43" w:rsidRDefault="00E30DDF">
      <w:pPr>
        <w:ind w:hanging="2"/>
        <w:jc w:val="both"/>
        <w:rPr>
          <w:rFonts w:ascii="Calibri" w:eastAsia="Calibri" w:hAnsi="Calibri" w:cs="Calibri"/>
          <w:sz w:val="19"/>
          <w:szCs w:val="19"/>
        </w:rPr>
      </w:pPr>
      <w:r>
        <w:rPr>
          <w:rFonts w:ascii="Calibri" w:eastAsia="Calibri" w:hAnsi="Calibri" w:cs="Calibri"/>
          <w:sz w:val="19"/>
          <w:szCs w:val="19"/>
        </w:rPr>
        <w:t>Term 2 – 09/01/23 to 31/03/23 (excluding 27/01/23 and 20-24/02/23 inclusive).</w:t>
      </w:r>
    </w:p>
    <w:p w14:paraId="1485921D" w14:textId="77777777" w:rsidR="00CC6D43" w:rsidRDefault="00E30DDF">
      <w:pPr>
        <w:ind w:hanging="2"/>
        <w:jc w:val="both"/>
        <w:rPr>
          <w:rFonts w:ascii="Calibri" w:eastAsia="Calibri" w:hAnsi="Calibri" w:cs="Calibri"/>
          <w:sz w:val="19"/>
          <w:szCs w:val="19"/>
        </w:rPr>
      </w:pPr>
      <w:bookmarkStart w:id="2" w:name="_gjdgxs" w:colFirst="0" w:colLast="0"/>
      <w:bookmarkEnd w:id="2"/>
      <w:r>
        <w:rPr>
          <w:rFonts w:ascii="Calibri" w:eastAsia="Calibri" w:hAnsi="Calibri" w:cs="Calibri"/>
          <w:sz w:val="19"/>
          <w:szCs w:val="19"/>
        </w:rPr>
        <w:t>Term 3 – 17/04/23 to 23/06/23 (excluding 01/05/23 and 29/05/23 to 02/06/23 inclusive).</w:t>
      </w:r>
    </w:p>
    <w:p w14:paraId="63431675" w14:textId="77777777" w:rsidR="00CC6D43" w:rsidRDefault="00CC6D43">
      <w:pPr>
        <w:ind w:hanging="2"/>
        <w:jc w:val="both"/>
        <w:rPr>
          <w:rFonts w:ascii="Calibri" w:eastAsia="Calibri" w:hAnsi="Calibri" w:cs="Calibri"/>
          <w:color w:val="FF0000"/>
          <w:sz w:val="20"/>
          <w:szCs w:val="20"/>
        </w:rPr>
      </w:pPr>
    </w:p>
    <w:p w14:paraId="1FC181FD" w14:textId="77777777" w:rsidR="00CC6D43" w:rsidRDefault="00E30DDF">
      <w:pPr>
        <w:pStyle w:val="Heading5"/>
        <w:ind w:hanging="2"/>
        <w:jc w:val="both"/>
        <w:rPr>
          <w:rFonts w:ascii="Calibri" w:eastAsia="Calibri" w:hAnsi="Calibri" w:cs="Calibri"/>
          <w:sz w:val="19"/>
          <w:szCs w:val="19"/>
          <w:u w:val="single"/>
        </w:rPr>
      </w:pPr>
      <w:r>
        <w:rPr>
          <w:rFonts w:ascii="Calibri" w:eastAsia="Calibri" w:hAnsi="Calibri" w:cs="Calibri"/>
          <w:sz w:val="19"/>
          <w:szCs w:val="19"/>
          <w:u w:val="single"/>
        </w:rPr>
        <w:t>GENERAL NOTES:</w:t>
      </w:r>
    </w:p>
    <w:p w14:paraId="5DA48792" w14:textId="77777777" w:rsidR="00CC6D43" w:rsidRDefault="00CC6D43">
      <w:pPr>
        <w:ind w:hanging="2"/>
        <w:jc w:val="both"/>
        <w:rPr>
          <w:rFonts w:ascii="Calibri" w:eastAsia="Calibri" w:hAnsi="Calibri" w:cs="Calibri"/>
          <w:sz w:val="19"/>
          <w:szCs w:val="19"/>
        </w:rPr>
      </w:pPr>
    </w:p>
    <w:p w14:paraId="0BF1E2E1" w14:textId="77777777" w:rsidR="00CC6D43" w:rsidRDefault="00E30DDF">
      <w:pPr>
        <w:numPr>
          <w:ilvl w:val="0"/>
          <w:numId w:val="1"/>
        </w:numPr>
        <w:ind w:left="0" w:hanging="2"/>
        <w:jc w:val="both"/>
        <w:rPr>
          <w:rFonts w:ascii="Calibri" w:eastAsia="Calibri" w:hAnsi="Calibri" w:cs="Calibri"/>
          <w:sz w:val="19"/>
          <w:szCs w:val="19"/>
        </w:rPr>
      </w:pPr>
      <w:r>
        <w:rPr>
          <w:rFonts w:ascii="Calibri" w:eastAsia="Calibri" w:hAnsi="Calibri" w:cs="Calibri"/>
          <w:sz w:val="19"/>
          <w:szCs w:val="19"/>
        </w:rPr>
        <w:t>All contract buses are scheduled to arrive in college by 8.50 a.m.</w:t>
      </w:r>
    </w:p>
    <w:p w14:paraId="5999885C" w14:textId="77777777" w:rsidR="00CC6D43" w:rsidRDefault="00E30DDF">
      <w:pPr>
        <w:numPr>
          <w:ilvl w:val="0"/>
          <w:numId w:val="1"/>
        </w:numPr>
        <w:ind w:left="0" w:hanging="2"/>
        <w:jc w:val="both"/>
        <w:rPr>
          <w:rFonts w:ascii="Calibri" w:eastAsia="Calibri" w:hAnsi="Calibri" w:cs="Calibri"/>
          <w:sz w:val="19"/>
          <w:szCs w:val="19"/>
        </w:rPr>
      </w:pPr>
      <w:r>
        <w:rPr>
          <w:rFonts w:ascii="Calibri" w:eastAsia="Calibri" w:hAnsi="Calibri" w:cs="Calibri"/>
          <w:sz w:val="19"/>
          <w:szCs w:val="19"/>
        </w:rPr>
        <w:t xml:space="preserve">All contract buses are scheduled to depart from college at 4.45 p.m. (Monday to Thursday) and 4.10 p.m. (Friday).  </w:t>
      </w:r>
    </w:p>
    <w:p w14:paraId="72111B38" w14:textId="11AF74BC" w:rsidR="00CC6D43" w:rsidRDefault="00E30DDF">
      <w:pPr>
        <w:ind w:hanging="2"/>
        <w:jc w:val="both"/>
        <w:rPr>
          <w:rFonts w:ascii="Calibri" w:eastAsia="Calibri" w:hAnsi="Calibri" w:cs="Calibri"/>
          <w:b/>
          <w:sz w:val="19"/>
          <w:szCs w:val="19"/>
        </w:rPr>
      </w:pPr>
      <w:r>
        <w:rPr>
          <w:rFonts w:ascii="Calibri" w:eastAsia="Calibri" w:hAnsi="Calibri" w:cs="Calibri"/>
          <w:b/>
          <w:sz w:val="19"/>
          <w:szCs w:val="19"/>
        </w:rPr>
        <w:t>The only exceptions to this will be as follows:</w:t>
      </w:r>
    </w:p>
    <w:p w14:paraId="37121906" w14:textId="77777777" w:rsidR="009F564B" w:rsidRDefault="009F564B">
      <w:pPr>
        <w:ind w:hanging="2"/>
        <w:jc w:val="both"/>
        <w:rPr>
          <w:rFonts w:ascii="Calibri" w:eastAsia="Calibri" w:hAnsi="Calibri" w:cs="Calibri"/>
          <w:sz w:val="19"/>
          <w:szCs w:val="19"/>
        </w:rPr>
      </w:pPr>
    </w:p>
    <w:p w14:paraId="55C8A3AE" w14:textId="77777777" w:rsidR="009F564B" w:rsidRDefault="009F564B">
      <w:pPr>
        <w:numPr>
          <w:ilvl w:val="0"/>
          <w:numId w:val="2"/>
        </w:numPr>
        <w:ind w:left="0" w:hanging="2"/>
        <w:jc w:val="both"/>
        <w:rPr>
          <w:rFonts w:ascii="Calibri" w:eastAsia="Calibri" w:hAnsi="Calibri" w:cs="Calibri"/>
          <w:sz w:val="19"/>
          <w:szCs w:val="19"/>
        </w:rPr>
      </w:pPr>
      <w:r>
        <w:rPr>
          <w:rFonts w:ascii="Calibri" w:eastAsia="Calibri" w:hAnsi="Calibri" w:cs="Calibri"/>
          <w:sz w:val="19"/>
          <w:szCs w:val="19"/>
        </w:rPr>
        <w:t>Friday, 28 October 2022: No service</w:t>
      </w:r>
    </w:p>
    <w:p w14:paraId="154E1F78" w14:textId="2E4986E4" w:rsidR="00CC6D43" w:rsidRDefault="00E30DDF">
      <w:pPr>
        <w:numPr>
          <w:ilvl w:val="0"/>
          <w:numId w:val="2"/>
        </w:numPr>
        <w:ind w:left="0" w:hanging="2"/>
        <w:jc w:val="both"/>
        <w:rPr>
          <w:rFonts w:ascii="Calibri" w:eastAsia="Calibri" w:hAnsi="Calibri" w:cs="Calibri"/>
          <w:sz w:val="19"/>
          <w:szCs w:val="19"/>
        </w:rPr>
      </w:pPr>
      <w:r>
        <w:rPr>
          <w:rFonts w:ascii="Calibri" w:eastAsia="Calibri" w:hAnsi="Calibri" w:cs="Calibri"/>
          <w:sz w:val="19"/>
          <w:szCs w:val="19"/>
        </w:rPr>
        <w:t>Friday, 23 December 2022: Bus leaves at 12.10 pm</w:t>
      </w:r>
    </w:p>
    <w:p w14:paraId="0C0966F9" w14:textId="75F5CC25" w:rsidR="00CC6D43" w:rsidRPr="009F564B" w:rsidRDefault="00E30DDF" w:rsidP="00006E47">
      <w:pPr>
        <w:numPr>
          <w:ilvl w:val="0"/>
          <w:numId w:val="2"/>
        </w:numPr>
        <w:ind w:left="0" w:hanging="2"/>
        <w:jc w:val="both"/>
        <w:rPr>
          <w:rFonts w:ascii="Calibri" w:eastAsia="Calibri" w:hAnsi="Calibri" w:cs="Calibri"/>
          <w:sz w:val="19"/>
          <w:szCs w:val="19"/>
        </w:rPr>
      </w:pPr>
      <w:r w:rsidRPr="009F564B">
        <w:rPr>
          <w:rFonts w:ascii="Calibri" w:eastAsia="Calibri" w:hAnsi="Calibri" w:cs="Calibri"/>
          <w:sz w:val="19"/>
          <w:szCs w:val="19"/>
        </w:rPr>
        <w:t>Friday, 27 January 2023: No service</w:t>
      </w:r>
    </w:p>
    <w:sectPr w:rsidR="00CC6D43" w:rsidRPr="009F564B">
      <w:headerReference w:type="even" r:id="rId10"/>
      <w:headerReference w:type="default" r:id="rId11"/>
      <w:footerReference w:type="even" r:id="rId12"/>
      <w:footerReference w:type="default" r:id="rId13"/>
      <w:headerReference w:type="first" r:id="rId14"/>
      <w:footerReference w:type="first" r:id="rId15"/>
      <w:pgSz w:w="11909" w:h="16834"/>
      <w:pgMar w:top="454" w:right="1077" w:bottom="510" w:left="1077" w:header="578"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0364" w14:textId="77777777" w:rsidR="00CB3914" w:rsidRDefault="00E30DDF">
      <w:r>
        <w:separator/>
      </w:r>
    </w:p>
  </w:endnote>
  <w:endnote w:type="continuationSeparator" w:id="0">
    <w:p w14:paraId="1458F6BC" w14:textId="77777777" w:rsidR="00CB3914" w:rsidRDefault="00E3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BE4E" w14:textId="77777777" w:rsidR="00CC6D43" w:rsidRDefault="00CC6D43">
    <w:pPr>
      <w:pBdr>
        <w:top w:val="nil"/>
        <w:left w:val="nil"/>
        <w:bottom w:val="nil"/>
        <w:right w:val="nil"/>
        <w:between w:val="nil"/>
      </w:pBdr>
      <w:tabs>
        <w:tab w:val="center" w:pos="4153"/>
        <w:tab w:val="right" w:pos="8306"/>
      </w:tabs>
      <w:ind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7636" w14:textId="77777777" w:rsidR="00CC6D43" w:rsidRDefault="00CC6D43">
    <w:pPr>
      <w:pBdr>
        <w:top w:val="nil"/>
        <w:left w:val="nil"/>
        <w:bottom w:val="single" w:sz="6" w:space="1" w:color="000000"/>
        <w:right w:val="nil"/>
        <w:between w:val="nil"/>
      </w:pBdr>
      <w:tabs>
        <w:tab w:val="center" w:pos="4153"/>
        <w:tab w:val="right" w:pos="8306"/>
      </w:tabs>
      <w:ind w:left="-2" w:firstLine="0"/>
      <w:rPr>
        <w:color w:val="000000"/>
        <w:sz w:val="4"/>
        <w:szCs w:val="4"/>
      </w:rPr>
    </w:pPr>
  </w:p>
  <w:p w14:paraId="41D5C005" w14:textId="77777777" w:rsidR="00CC6D43" w:rsidRDefault="00CC6D43">
    <w:pPr>
      <w:pBdr>
        <w:top w:val="nil"/>
        <w:left w:val="nil"/>
        <w:bottom w:val="nil"/>
        <w:right w:val="nil"/>
        <w:between w:val="nil"/>
      </w:pBdr>
      <w:tabs>
        <w:tab w:val="center" w:pos="4153"/>
        <w:tab w:val="right" w:pos="8306"/>
      </w:tabs>
      <w:ind w:left="-2" w:firstLine="0"/>
      <w:jc w:val="right"/>
      <w:rPr>
        <w:color w:val="000000"/>
        <w:sz w:val="4"/>
        <w:szCs w:val="4"/>
      </w:rPr>
    </w:pPr>
  </w:p>
  <w:p w14:paraId="403467D1" w14:textId="77777777" w:rsidR="00CC6D43" w:rsidRDefault="00E30DDF">
    <w:pPr>
      <w:pBdr>
        <w:top w:val="nil"/>
        <w:left w:val="nil"/>
        <w:bottom w:val="nil"/>
        <w:right w:val="nil"/>
        <w:between w:val="nil"/>
      </w:pBdr>
      <w:tabs>
        <w:tab w:val="center" w:pos="4153"/>
        <w:tab w:val="right" w:pos="8306"/>
      </w:tabs>
      <w:ind w:hanging="2"/>
      <w:rPr>
        <w:rFonts w:ascii="Calibri" w:eastAsia="Calibri" w:hAnsi="Calibri" w:cs="Calibri"/>
        <w:color w:val="000000"/>
        <w:sz w:val="16"/>
        <w:szCs w:val="16"/>
      </w:rPr>
    </w:pPr>
    <w:r>
      <w:rPr>
        <w:rFonts w:ascii="Calibri" w:eastAsia="Calibri" w:hAnsi="Calibri" w:cs="Calibri"/>
        <w:b/>
        <w:color w:val="000000"/>
        <w:sz w:val="16"/>
        <w:szCs w:val="16"/>
      </w:rPr>
      <w:t>Fersiwn Gymraeg ar gael</w:t>
    </w:r>
  </w:p>
  <w:p w14:paraId="357F9B43" w14:textId="77777777" w:rsidR="00CC6D43" w:rsidRDefault="00E30DDF">
    <w:pPr>
      <w:pBdr>
        <w:top w:val="nil"/>
        <w:left w:val="nil"/>
        <w:bottom w:val="nil"/>
        <w:right w:val="nil"/>
        <w:between w:val="nil"/>
      </w:pBdr>
      <w:tabs>
        <w:tab w:val="center" w:pos="4153"/>
        <w:tab w:val="right" w:pos="8306"/>
      </w:tabs>
      <w:ind w:hanging="2"/>
      <w:rPr>
        <w:rFonts w:ascii="Calibri" w:eastAsia="Calibri" w:hAnsi="Calibri" w:cs="Calibri"/>
        <w:color w:val="000000"/>
        <w:sz w:val="20"/>
        <w:szCs w:val="20"/>
      </w:rPr>
    </w:pPr>
    <w:r>
      <w:rPr>
        <w:rFonts w:ascii="Calibri" w:eastAsia="Calibri" w:hAnsi="Calibri" w:cs="Calibri"/>
        <w:color w:val="000000"/>
        <w:sz w:val="20"/>
        <w:szCs w:val="20"/>
      </w:rPr>
      <w:tab/>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F564B">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9F564B">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LJR:ljr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9AB9" w14:textId="77777777" w:rsidR="00CC6D43" w:rsidRDefault="00CC6D43">
    <w:pPr>
      <w:pBdr>
        <w:top w:val="nil"/>
        <w:left w:val="nil"/>
        <w:bottom w:val="nil"/>
        <w:right w:val="nil"/>
        <w:between w:val="nil"/>
      </w:pBdr>
      <w:tabs>
        <w:tab w:val="center" w:pos="4153"/>
        <w:tab w:val="right" w:pos="8306"/>
      </w:tabs>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01108" w14:textId="77777777" w:rsidR="00CB3914" w:rsidRDefault="00E30DDF">
      <w:r>
        <w:separator/>
      </w:r>
    </w:p>
  </w:footnote>
  <w:footnote w:type="continuationSeparator" w:id="0">
    <w:p w14:paraId="31E41DD7" w14:textId="77777777" w:rsidR="00CB3914" w:rsidRDefault="00E3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EE29" w14:textId="77777777" w:rsidR="00CC6D43" w:rsidRDefault="00CC6D43">
    <w:pPr>
      <w:pBdr>
        <w:top w:val="nil"/>
        <w:left w:val="nil"/>
        <w:bottom w:val="nil"/>
        <w:right w:val="nil"/>
        <w:between w:val="nil"/>
      </w:pBdr>
      <w:tabs>
        <w:tab w:val="center" w:pos="4153"/>
        <w:tab w:val="right" w:pos="8306"/>
      </w:tabs>
      <w:ind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56CB" w14:textId="77777777" w:rsidR="00CC6D43" w:rsidRDefault="00E30DDF">
    <w:pPr>
      <w:pBdr>
        <w:top w:val="nil"/>
        <w:left w:val="nil"/>
        <w:bottom w:val="nil"/>
        <w:right w:val="nil"/>
        <w:between w:val="nil"/>
      </w:pBdr>
      <w:tabs>
        <w:tab w:val="center" w:pos="4153"/>
        <w:tab w:val="right" w:pos="8306"/>
      </w:tabs>
      <w:ind w:hanging="2"/>
      <w:rPr>
        <w:rFonts w:ascii="Calibri" w:eastAsia="Calibri" w:hAnsi="Calibri" w:cs="Calibri"/>
        <w:color w:val="000000"/>
      </w:rPr>
    </w:pPr>
    <w:r>
      <w:rPr>
        <w:rFonts w:ascii="Calibri" w:eastAsia="Calibri" w:hAnsi="Calibri" w:cs="Calibri"/>
        <w:b/>
        <w:noProof/>
        <w:color w:val="000000"/>
        <w:sz w:val="22"/>
        <w:szCs w:val="22"/>
      </w:rPr>
      <w:drawing>
        <wp:inline distT="0" distB="0" distL="114300" distR="114300" wp14:anchorId="013B663E" wp14:editId="5ECE148A">
          <wp:extent cx="2325370" cy="561340"/>
          <wp:effectExtent l="0" t="0" r="0" b="0"/>
          <wp:docPr id="1" name="image1.jpg" descr="Grwp llandrillo Menai Logo.jpg"/>
          <wp:cNvGraphicFramePr/>
          <a:graphic xmlns:a="http://schemas.openxmlformats.org/drawingml/2006/main">
            <a:graphicData uri="http://schemas.openxmlformats.org/drawingml/2006/picture">
              <pic:pic xmlns:pic="http://schemas.openxmlformats.org/drawingml/2006/picture">
                <pic:nvPicPr>
                  <pic:cNvPr id="0" name="image1.jpg" descr="Grwp llandrillo Menai Logo.jpg"/>
                  <pic:cNvPicPr preferRelativeResize="0"/>
                </pic:nvPicPr>
                <pic:blipFill>
                  <a:blip r:embed="rId1"/>
                  <a:srcRect/>
                  <a:stretch>
                    <a:fillRect/>
                  </a:stretch>
                </pic:blipFill>
                <pic:spPr>
                  <a:xfrm>
                    <a:off x="0" y="0"/>
                    <a:ext cx="2325370" cy="561340"/>
                  </a:xfrm>
                  <a:prstGeom prst="rect">
                    <a:avLst/>
                  </a:prstGeom>
                  <a:ln/>
                </pic:spPr>
              </pic:pic>
            </a:graphicData>
          </a:graphic>
        </wp:inline>
      </w:drawing>
    </w:r>
  </w:p>
  <w:p w14:paraId="6E3E6815" w14:textId="77777777" w:rsidR="00CC6D43" w:rsidRDefault="00E30DDF">
    <w:pPr>
      <w:pBdr>
        <w:top w:val="nil"/>
        <w:left w:val="nil"/>
        <w:bottom w:val="nil"/>
        <w:right w:val="nil"/>
        <w:between w:val="nil"/>
      </w:pBdr>
      <w:tabs>
        <w:tab w:val="center" w:pos="4153"/>
        <w:tab w:val="right" w:pos="8306"/>
      </w:tabs>
      <w:ind w:hanging="2"/>
      <w:jc w:val="center"/>
      <w:rPr>
        <w:rFonts w:ascii="Calibri" w:eastAsia="Calibri" w:hAnsi="Calibri" w:cs="Calibri"/>
        <w:color w:val="000000"/>
      </w:rPr>
    </w:pPr>
    <w:r>
      <w:rPr>
        <w:rFonts w:ascii="Calibri" w:eastAsia="Calibri" w:hAnsi="Calibri" w:cs="Calibri"/>
        <w:b/>
        <w:color w:val="000000"/>
      </w:rPr>
      <w:t>COLEG LLANDRILLO MENAI – STUDENTS’ TRANSPORT 2022/2023</w:t>
    </w:r>
  </w:p>
  <w:p w14:paraId="6B2BF2A0" w14:textId="77777777" w:rsidR="00CC6D43" w:rsidRDefault="00E30DDF">
    <w:pPr>
      <w:pBdr>
        <w:top w:val="nil"/>
        <w:left w:val="nil"/>
        <w:bottom w:val="nil"/>
        <w:right w:val="nil"/>
        <w:between w:val="nil"/>
      </w:pBdr>
      <w:tabs>
        <w:tab w:val="center" w:pos="4153"/>
        <w:tab w:val="right" w:pos="8306"/>
      </w:tabs>
      <w:ind w:hanging="2"/>
      <w:jc w:val="center"/>
      <w:rPr>
        <w:rFonts w:ascii="Calibri" w:eastAsia="Calibri" w:hAnsi="Calibri" w:cs="Calibri"/>
        <w:color w:val="000000"/>
      </w:rPr>
    </w:pPr>
    <w:r>
      <w:rPr>
        <w:rFonts w:ascii="Calibri" w:eastAsia="Calibri" w:hAnsi="Calibri" w:cs="Calibri"/>
        <w:b/>
        <w:color w:val="000000"/>
      </w:rPr>
      <w:t>RHOS-ON-SEA CAMPUS</w:t>
    </w:r>
  </w:p>
  <w:p w14:paraId="1007CDDA" w14:textId="77777777" w:rsidR="00CC6D43" w:rsidRDefault="00E30DDF">
    <w:pPr>
      <w:pBdr>
        <w:top w:val="nil"/>
        <w:left w:val="nil"/>
        <w:bottom w:val="nil"/>
        <w:right w:val="nil"/>
        <w:between w:val="nil"/>
      </w:pBdr>
      <w:tabs>
        <w:tab w:val="center" w:pos="4153"/>
        <w:tab w:val="right" w:pos="8306"/>
      </w:tabs>
      <w:ind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Passengers are advised that timings shown on this leaflet are advisory only and whilst every effort will be made to maintain the schedules </w:t>
    </w:r>
    <w:r>
      <w:rPr>
        <w:rFonts w:ascii="Calibri" w:eastAsia="Calibri" w:hAnsi="Calibri" w:cs="Calibri"/>
        <w:b/>
        <w:color w:val="000000"/>
        <w:sz w:val="18"/>
        <w:szCs w:val="18"/>
        <w:u w:val="single"/>
      </w:rPr>
      <w:t>it is recommended that passengers arrive at their pick up locations at least five</w:t>
    </w:r>
    <w:r>
      <w:rPr>
        <w:rFonts w:ascii="Calibri" w:eastAsia="Calibri" w:hAnsi="Calibri" w:cs="Calibri"/>
        <w:b/>
        <w:color w:val="FF0000"/>
        <w:sz w:val="18"/>
        <w:szCs w:val="18"/>
        <w:u w:val="single"/>
      </w:rPr>
      <w:t xml:space="preserve"> </w:t>
    </w:r>
    <w:r>
      <w:rPr>
        <w:rFonts w:ascii="Calibri" w:eastAsia="Calibri" w:hAnsi="Calibri" w:cs="Calibri"/>
        <w:b/>
        <w:color w:val="000000"/>
        <w:sz w:val="18"/>
        <w:szCs w:val="18"/>
        <w:u w:val="single"/>
      </w:rPr>
      <w:t>minutes before the scheduled departure time if the bus times vary a great deal contact the Transport Co-ordinator</w:t>
    </w:r>
  </w:p>
  <w:p w14:paraId="1670E310" w14:textId="77777777" w:rsidR="00CC6D43" w:rsidRDefault="00CC6D43">
    <w:pPr>
      <w:pBdr>
        <w:top w:val="nil"/>
        <w:left w:val="nil"/>
        <w:bottom w:val="single" w:sz="6" w:space="0" w:color="000000"/>
        <w:right w:val="nil"/>
        <w:between w:val="nil"/>
      </w:pBdr>
      <w:tabs>
        <w:tab w:val="center" w:pos="4153"/>
        <w:tab w:val="right" w:pos="8306"/>
      </w:tabs>
      <w:ind w:hanging="2"/>
      <w:jc w:val="center"/>
      <w:rPr>
        <w:rFonts w:ascii="Calibri" w:eastAsia="Calibri" w:hAnsi="Calibri" w:cs="Calibri"/>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7235" w14:textId="77777777" w:rsidR="00CC6D43" w:rsidRDefault="00CC6D43">
    <w:pPr>
      <w:pBdr>
        <w:top w:val="nil"/>
        <w:left w:val="nil"/>
        <w:bottom w:val="nil"/>
        <w:right w:val="nil"/>
        <w:between w:val="nil"/>
      </w:pBdr>
      <w:tabs>
        <w:tab w:val="center" w:pos="4153"/>
        <w:tab w:val="right" w:pos="8306"/>
      </w:tabs>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80252"/>
    <w:multiLevelType w:val="multilevel"/>
    <w:tmpl w:val="63AEA6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1152044"/>
    <w:multiLevelType w:val="multilevel"/>
    <w:tmpl w:val="EDE4E90C"/>
    <w:lvl w:ilvl="0">
      <w:start w:val="1"/>
      <w:numFmt w:val="bullet"/>
      <w:lvlText w:val="-"/>
      <w:lvlJc w:val="left"/>
      <w:pPr>
        <w:ind w:left="720" w:hanging="360"/>
      </w:pPr>
      <w:rPr>
        <w:rFonts w:ascii="Times New Roman" w:eastAsia="Times New Roman" w:hAnsi="Times New Roman" w:cs="Times New Roman"/>
        <w:sz w:val="16"/>
        <w:szCs w:val="16"/>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468511CE"/>
    <w:multiLevelType w:val="multilevel"/>
    <w:tmpl w:val="7856E0D4"/>
    <w:lvl w:ilvl="0">
      <w:start w:val="1"/>
      <w:numFmt w:val="bullet"/>
      <w:lvlText w:val=""/>
      <w:lvlJc w:val="left"/>
      <w:pPr>
        <w:tabs>
          <w:tab w:val="num" w:pos="724"/>
        </w:tabs>
        <w:ind w:left="724" w:hanging="360"/>
      </w:pPr>
      <w:rPr>
        <w:rFonts w:ascii="Symbol" w:hAnsi="Symbol" w:hint="default"/>
        <w:sz w:val="20"/>
      </w:rPr>
    </w:lvl>
    <w:lvl w:ilvl="1" w:tentative="1">
      <w:start w:val="1"/>
      <w:numFmt w:val="bullet"/>
      <w:lvlText w:val="o"/>
      <w:lvlJc w:val="left"/>
      <w:pPr>
        <w:tabs>
          <w:tab w:val="num" w:pos="1444"/>
        </w:tabs>
        <w:ind w:left="1444" w:hanging="360"/>
      </w:pPr>
      <w:rPr>
        <w:rFonts w:ascii="Courier New" w:hAnsi="Courier New" w:hint="default"/>
        <w:sz w:val="20"/>
      </w:rPr>
    </w:lvl>
    <w:lvl w:ilvl="2" w:tentative="1">
      <w:start w:val="1"/>
      <w:numFmt w:val="bullet"/>
      <w:lvlText w:val=""/>
      <w:lvlJc w:val="left"/>
      <w:pPr>
        <w:tabs>
          <w:tab w:val="num" w:pos="2164"/>
        </w:tabs>
        <w:ind w:left="2164" w:hanging="360"/>
      </w:pPr>
      <w:rPr>
        <w:rFonts w:ascii="Wingdings" w:hAnsi="Wingdings" w:hint="default"/>
        <w:sz w:val="20"/>
      </w:rPr>
    </w:lvl>
    <w:lvl w:ilvl="3" w:tentative="1">
      <w:start w:val="1"/>
      <w:numFmt w:val="bullet"/>
      <w:lvlText w:val=""/>
      <w:lvlJc w:val="left"/>
      <w:pPr>
        <w:tabs>
          <w:tab w:val="num" w:pos="2884"/>
        </w:tabs>
        <w:ind w:left="2884" w:hanging="360"/>
      </w:pPr>
      <w:rPr>
        <w:rFonts w:ascii="Wingdings" w:hAnsi="Wingdings" w:hint="default"/>
        <w:sz w:val="20"/>
      </w:rPr>
    </w:lvl>
    <w:lvl w:ilvl="4" w:tentative="1">
      <w:start w:val="1"/>
      <w:numFmt w:val="bullet"/>
      <w:lvlText w:val=""/>
      <w:lvlJc w:val="left"/>
      <w:pPr>
        <w:tabs>
          <w:tab w:val="num" w:pos="3604"/>
        </w:tabs>
        <w:ind w:left="3604" w:hanging="360"/>
      </w:pPr>
      <w:rPr>
        <w:rFonts w:ascii="Wingdings" w:hAnsi="Wingdings" w:hint="default"/>
        <w:sz w:val="20"/>
      </w:rPr>
    </w:lvl>
    <w:lvl w:ilvl="5" w:tentative="1">
      <w:start w:val="1"/>
      <w:numFmt w:val="bullet"/>
      <w:lvlText w:val=""/>
      <w:lvlJc w:val="left"/>
      <w:pPr>
        <w:tabs>
          <w:tab w:val="num" w:pos="4324"/>
        </w:tabs>
        <w:ind w:left="4324" w:hanging="360"/>
      </w:pPr>
      <w:rPr>
        <w:rFonts w:ascii="Wingdings" w:hAnsi="Wingdings" w:hint="default"/>
        <w:sz w:val="20"/>
      </w:rPr>
    </w:lvl>
    <w:lvl w:ilvl="6" w:tentative="1">
      <w:start w:val="1"/>
      <w:numFmt w:val="bullet"/>
      <w:lvlText w:val=""/>
      <w:lvlJc w:val="left"/>
      <w:pPr>
        <w:tabs>
          <w:tab w:val="num" w:pos="5044"/>
        </w:tabs>
        <w:ind w:left="5044" w:hanging="360"/>
      </w:pPr>
      <w:rPr>
        <w:rFonts w:ascii="Wingdings" w:hAnsi="Wingdings" w:hint="default"/>
        <w:sz w:val="20"/>
      </w:rPr>
    </w:lvl>
    <w:lvl w:ilvl="7" w:tentative="1">
      <w:start w:val="1"/>
      <w:numFmt w:val="bullet"/>
      <w:lvlText w:val=""/>
      <w:lvlJc w:val="left"/>
      <w:pPr>
        <w:tabs>
          <w:tab w:val="num" w:pos="5764"/>
        </w:tabs>
        <w:ind w:left="5764" w:hanging="360"/>
      </w:pPr>
      <w:rPr>
        <w:rFonts w:ascii="Wingdings" w:hAnsi="Wingdings" w:hint="default"/>
        <w:sz w:val="20"/>
      </w:rPr>
    </w:lvl>
    <w:lvl w:ilvl="8" w:tentative="1">
      <w:start w:val="1"/>
      <w:numFmt w:val="bullet"/>
      <w:lvlText w:val=""/>
      <w:lvlJc w:val="left"/>
      <w:pPr>
        <w:tabs>
          <w:tab w:val="num" w:pos="6484"/>
        </w:tabs>
        <w:ind w:left="6484" w:hanging="360"/>
      </w:pPr>
      <w:rPr>
        <w:rFonts w:ascii="Wingdings" w:hAnsi="Wingdings" w:hint="default"/>
        <w:sz w:val="20"/>
      </w:rPr>
    </w:lvl>
  </w:abstractNum>
  <w:abstractNum w:abstractNumId="3" w15:restartNumberingAfterBreak="0">
    <w:nsid w:val="4CFF178D"/>
    <w:multiLevelType w:val="multilevel"/>
    <w:tmpl w:val="5FC222F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43"/>
    <w:rsid w:val="00717693"/>
    <w:rsid w:val="009313EE"/>
    <w:rsid w:val="009F564B"/>
    <w:rsid w:val="00CB3914"/>
    <w:rsid w:val="00CC6D43"/>
    <w:rsid w:val="00E3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2BDF"/>
  <w15:docId w15:val="{F252CD21-CE20-4D2E-AF83-FE70F078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17"/>
      <w:szCs w:val="17"/>
    </w:rPr>
  </w:style>
  <w:style w:type="paragraph" w:styleId="Heading2">
    <w:name w:val="heading 2"/>
    <w:basedOn w:val="Normal"/>
    <w:next w:val="Normal"/>
    <w:uiPriority w:val="9"/>
    <w:unhideWhenUsed/>
    <w:qFormat/>
    <w:pPr>
      <w:keepNext/>
      <w:outlineLvl w:val="1"/>
    </w:pPr>
    <w:rPr>
      <w:sz w:val="17"/>
      <w:szCs w:val="17"/>
      <w:u w:val="single"/>
    </w:rPr>
  </w:style>
  <w:style w:type="paragraph" w:styleId="Heading3">
    <w:name w:val="heading 3"/>
    <w:basedOn w:val="Normal"/>
    <w:next w:val="Normal"/>
    <w:uiPriority w:val="9"/>
    <w:unhideWhenUsed/>
    <w:qFormat/>
    <w:pPr>
      <w:keepNext/>
      <w:outlineLvl w:val="2"/>
    </w:pPr>
    <w:rPr>
      <w:b/>
      <w:sz w:val="17"/>
      <w:szCs w:val="17"/>
      <w:u w:val="single"/>
    </w:rPr>
  </w:style>
  <w:style w:type="paragraph" w:styleId="Heading4">
    <w:name w:val="heading 4"/>
    <w:basedOn w:val="Normal"/>
    <w:next w:val="Normal"/>
    <w:uiPriority w:val="9"/>
    <w:unhideWhenUsed/>
    <w:qFormat/>
    <w:pPr>
      <w:keepNext/>
      <w:jc w:val="both"/>
      <w:outlineLvl w:val="3"/>
    </w:pPr>
    <w:rPr>
      <w:b/>
      <w:sz w:val="21"/>
      <w:szCs w:val="21"/>
    </w:rPr>
  </w:style>
  <w:style w:type="paragraph" w:styleId="Heading5">
    <w:name w:val="heading 5"/>
    <w:basedOn w:val="Normal"/>
    <w:next w:val="Normal"/>
    <w:uiPriority w:val="9"/>
    <w:unhideWhenUsed/>
    <w:qFormat/>
    <w:pPr>
      <w:keepNext/>
      <w:outlineLvl w:val="4"/>
    </w:pPr>
    <w:rPr>
      <w:b/>
      <w:sz w:val="20"/>
      <w:szCs w:val="20"/>
    </w:rPr>
  </w:style>
  <w:style w:type="paragraph" w:styleId="Heading6">
    <w:name w:val="heading 6"/>
    <w:basedOn w:val="Normal"/>
    <w:next w:val="Normal"/>
    <w:uiPriority w:val="9"/>
    <w:semiHidden/>
    <w:unhideWhenUsed/>
    <w:qFormat/>
    <w:pPr>
      <w:keepNext/>
      <w:tabs>
        <w:tab w:val="left" w:pos="1305"/>
      </w:tabs>
      <w:ind w:left="426" w:hanging="426"/>
      <w:outlineLvl w:val="5"/>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80"/>
    </w:rPr>
    <w:tblPr>
      <w:tblStyleRowBandSize w:val="1"/>
      <w:tblStyleColBandSize w:val="1"/>
    </w:tblPr>
  </w:style>
  <w:style w:type="table" w:customStyle="1" w:styleId="a0">
    <w:basedOn w:val="TableNormal"/>
    <w:rPr>
      <w:color w:val="000080"/>
    </w:rPr>
    <w:tblPr>
      <w:tblStyleRowBandSize w:val="1"/>
      <w:tblStyleColBandSize w:val="1"/>
    </w:tblPr>
  </w:style>
  <w:style w:type="paragraph" w:styleId="NormalWeb">
    <w:name w:val="Normal (Web)"/>
    <w:basedOn w:val="Normal"/>
    <w:uiPriority w:val="99"/>
    <w:semiHidden/>
    <w:unhideWhenUsed/>
    <w:rsid w:val="009F564B"/>
    <w:pPr>
      <w:spacing w:before="100" w:beforeAutospacing="1" w:after="100" w:afterAutospacing="1"/>
      <w:ind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577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ytravelpass.gov.wales/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rrivabus.co.uk/stud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ort@gllm.ac.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robert1l</dc:creator>
  <cp:lastModifiedBy>robert1l</cp:lastModifiedBy>
  <cp:revision>4</cp:revision>
  <dcterms:created xsi:type="dcterms:W3CDTF">2022-08-24T14:38:00Z</dcterms:created>
  <dcterms:modified xsi:type="dcterms:W3CDTF">2022-08-26T10:30:00Z</dcterms:modified>
</cp:coreProperties>
</file>